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0A" w:rsidRDefault="00600E0A" w:rsidP="00747ED2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Theme="minorEastAsia" w:cs="Helvetica"/>
          <w:b/>
          <w:bCs/>
          <w:color w:val="373737"/>
          <w:kern w:val="36"/>
          <w:sz w:val="36"/>
          <w:szCs w:val="36"/>
        </w:rPr>
      </w:pPr>
    </w:p>
    <w:p w:rsidR="00600E0A" w:rsidRDefault="002D778A" w:rsidP="00747ED2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Theme="minorEastAsia" w:cs="Helvetica" w:hint="eastAsia"/>
          <w:b/>
          <w:bCs/>
          <w:color w:val="373737"/>
          <w:kern w:val="36"/>
          <w:sz w:val="36"/>
          <w:szCs w:val="36"/>
        </w:rPr>
      </w:pPr>
      <w:proofErr w:type="gramStart"/>
      <w:r>
        <w:rPr>
          <w:rFonts w:ascii="方正小标宋简体" w:eastAsia="方正小标宋简体" w:hAnsiTheme="minorEastAsia" w:cs="Helvetica"/>
          <w:b/>
          <w:bCs/>
          <w:color w:val="373737"/>
          <w:kern w:val="36"/>
          <w:sz w:val="36"/>
          <w:szCs w:val="36"/>
        </w:rPr>
        <w:t>官网通知</w:t>
      </w:r>
      <w:proofErr w:type="gramEnd"/>
      <w:r>
        <w:rPr>
          <w:rFonts w:ascii="方正小标宋简体" w:eastAsia="方正小标宋简体" w:hAnsiTheme="minorEastAsia" w:cs="Helvetica"/>
          <w:b/>
          <w:bCs/>
          <w:color w:val="373737"/>
          <w:kern w:val="36"/>
          <w:sz w:val="36"/>
          <w:szCs w:val="36"/>
        </w:rPr>
        <w:t>链接：</w:t>
      </w:r>
    </w:p>
    <w:p w:rsidR="002D778A" w:rsidRDefault="002D778A" w:rsidP="00747ED2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Theme="minorEastAsia" w:cs="Helvetica" w:hint="eastAsia"/>
          <w:b/>
          <w:bCs/>
          <w:color w:val="373737"/>
          <w:kern w:val="36"/>
          <w:sz w:val="36"/>
          <w:szCs w:val="36"/>
        </w:rPr>
      </w:pPr>
      <w:hyperlink r:id="rId8" w:history="1">
        <w:r w:rsidRPr="002C6D2F">
          <w:rPr>
            <w:rStyle w:val="a5"/>
            <w:rFonts w:ascii="方正小标宋简体" w:eastAsia="方正小标宋简体" w:hAnsiTheme="minorEastAsia" w:cs="Helvetica"/>
            <w:b/>
            <w:bCs/>
            <w:kern w:val="36"/>
            <w:sz w:val="36"/>
            <w:szCs w:val="36"/>
          </w:rPr>
          <w:t>http://www.chinacoatingnet.com/m/view.php?aid=10516</w:t>
        </w:r>
      </w:hyperlink>
    </w:p>
    <w:p w:rsidR="002D778A" w:rsidRDefault="002D778A" w:rsidP="00747ED2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Theme="minorEastAsia" w:cs="Helvetica"/>
          <w:b/>
          <w:bCs/>
          <w:color w:val="373737"/>
          <w:kern w:val="36"/>
          <w:sz w:val="36"/>
          <w:szCs w:val="36"/>
        </w:rPr>
      </w:pPr>
    </w:p>
    <w:p w:rsidR="00600E0A" w:rsidRDefault="002D778A" w:rsidP="002D778A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Theme="minorEastAsia" w:cs="Helvetica"/>
          <w:b/>
          <w:bCs/>
          <w:color w:val="373737"/>
          <w:kern w:val="36"/>
          <w:sz w:val="36"/>
          <w:szCs w:val="36"/>
        </w:rPr>
      </w:pPr>
      <w:r w:rsidRPr="002D778A">
        <w:rPr>
          <w:rFonts w:ascii="方正小标宋简体" w:eastAsia="方正小标宋简体" w:hAnsiTheme="minorEastAsia" w:cs="Helvetica" w:hint="eastAsia"/>
          <w:b/>
          <w:bCs/>
          <w:color w:val="373737"/>
          <w:kern w:val="36"/>
          <w:sz w:val="36"/>
          <w:szCs w:val="36"/>
          <w:highlight w:val="yellow"/>
        </w:rPr>
        <w:t>附件表格在最后两</w:t>
      </w:r>
      <w:bookmarkStart w:id="0" w:name="_GoBack"/>
      <w:bookmarkEnd w:id="0"/>
      <w:r w:rsidRPr="002D778A">
        <w:rPr>
          <w:rFonts w:ascii="方正小标宋简体" w:eastAsia="方正小标宋简体" w:hAnsiTheme="minorEastAsia" w:cs="Helvetica" w:hint="eastAsia"/>
          <w:b/>
          <w:bCs/>
          <w:color w:val="373737"/>
          <w:kern w:val="36"/>
          <w:sz w:val="36"/>
          <w:szCs w:val="36"/>
          <w:highlight w:val="yellow"/>
        </w:rPr>
        <w:t>页</w:t>
      </w:r>
    </w:p>
    <w:p w:rsidR="00600E0A" w:rsidRDefault="00600E0A" w:rsidP="00747ED2">
      <w:pPr>
        <w:widowControl/>
        <w:shd w:val="clear" w:color="auto" w:fill="FFFFFF"/>
        <w:spacing w:line="560" w:lineRule="exact"/>
        <w:jc w:val="center"/>
        <w:outlineLvl w:val="0"/>
        <w:rPr>
          <w:rFonts w:ascii="方正小标宋简体" w:eastAsia="方正小标宋简体" w:hAnsiTheme="minorEastAsia" w:cs="Helvetica"/>
          <w:b/>
          <w:bCs/>
          <w:color w:val="373737"/>
          <w:kern w:val="36"/>
          <w:sz w:val="36"/>
          <w:szCs w:val="36"/>
        </w:rPr>
      </w:pPr>
    </w:p>
    <w:p w:rsidR="00C9256A" w:rsidRDefault="00A23A44" w:rsidP="00C9256A">
      <w:pPr>
        <w:pStyle w:val="Default"/>
        <w:spacing w:line="560" w:lineRule="exact"/>
        <w:jc w:val="center"/>
        <w:rPr>
          <w:rFonts w:ascii="方正小标宋简体" w:eastAsia="方正小标宋简体" w:hAnsiTheme="minorEastAsia" w:cs="Helvetica"/>
          <w:b/>
          <w:bCs/>
          <w:color w:val="373737"/>
          <w:kern w:val="36"/>
          <w:sz w:val="44"/>
          <w:szCs w:val="44"/>
        </w:rPr>
      </w:pPr>
      <w:r w:rsidRPr="008A5E56">
        <w:rPr>
          <w:rFonts w:ascii="方正小标宋简体" w:eastAsia="方正小标宋简体" w:hAnsiTheme="minorEastAsia" w:cs="Helvetica" w:hint="eastAsia"/>
          <w:b/>
          <w:bCs/>
          <w:color w:val="373737"/>
          <w:kern w:val="36"/>
          <w:sz w:val="44"/>
          <w:szCs w:val="44"/>
        </w:rPr>
        <w:t>关于</w:t>
      </w:r>
      <w:r w:rsidR="00836C7B" w:rsidRPr="008A5E56">
        <w:rPr>
          <w:rFonts w:ascii="方正小标宋简体" w:eastAsia="方正小标宋简体" w:hAnsiTheme="minorEastAsia" w:cs="Helvetica" w:hint="eastAsia"/>
          <w:b/>
          <w:bCs/>
          <w:color w:val="373737"/>
          <w:kern w:val="36"/>
          <w:sz w:val="44"/>
          <w:szCs w:val="44"/>
        </w:rPr>
        <w:t>开展</w:t>
      </w:r>
      <w:r w:rsidR="000C0120" w:rsidRPr="008A5E56">
        <w:rPr>
          <w:rFonts w:ascii="方正小标宋简体" w:eastAsia="方正小标宋简体" w:hAnsiTheme="minorEastAsia" w:cs="Helvetica" w:hint="eastAsia"/>
          <w:b/>
          <w:bCs/>
          <w:color w:val="373737"/>
          <w:kern w:val="36"/>
          <w:sz w:val="44"/>
          <w:szCs w:val="44"/>
        </w:rPr>
        <w:t>《</w:t>
      </w:r>
      <w:r w:rsidR="003C189E" w:rsidRPr="003C189E">
        <w:rPr>
          <w:rFonts w:ascii="方正小标宋简体" w:eastAsia="方正小标宋简体" w:hAnsiTheme="minorEastAsia" w:cs="Helvetica" w:hint="eastAsia"/>
          <w:b/>
          <w:bCs/>
          <w:color w:val="373737"/>
          <w:kern w:val="36"/>
          <w:sz w:val="44"/>
          <w:szCs w:val="44"/>
        </w:rPr>
        <w:t>联产法硫酸法钛白粉清洁生产工艺技术要求</w:t>
      </w:r>
      <w:r w:rsidR="000C0120" w:rsidRPr="008A5E56">
        <w:rPr>
          <w:rFonts w:ascii="方正小标宋简体" w:eastAsia="方正小标宋简体" w:hAnsiTheme="minorEastAsia" w:cs="Helvetica" w:hint="eastAsia"/>
          <w:b/>
          <w:bCs/>
          <w:color w:val="373737"/>
          <w:kern w:val="36"/>
          <w:sz w:val="44"/>
          <w:szCs w:val="44"/>
        </w:rPr>
        <w:t>》</w:t>
      </w:r>
      <w:r w:rsidR="002F42D0">
        <w:rPr>
          <w:rFonts w:ascii="方正小标宋简体" w:eastAsia="方正小标宋简体" w:hAnsiTheme="minorEastAsia" w:cs="Helvetica" w:hint="eastAsia"/>
          <w:b/>
          <w:bCs/>
          <w:color w:val="373737"/>
          <w:kern w:val="36"/>
          <w:sz w:val="44"/>
          <w:szCs w:val="44"/>
        </w:rPr>
        <w:t>等</w:t>
      </w:r>
      <w:r w:rsidR="00C9256A">
        <w:rPr>
          <w:rFonts w:ascii="方正小标宋简体" w:eastAsia="方正小标宋简体" w:hAnsiTheme="minorEastAsia" w:cs="Helvetica" w:hint="eastAsia"/>
          <w:b/>
          <w:bCs/>
          <w:color w:val="373737"/>
          <w:kern w:val="36"/>
          <w:sz w:val="44"/>
          <w:szCs w:val="44"/>
        </w:rPr>
        <w:t>五项</w:t>
      </w:r>
      <w:r w:rsidR="003C189E">
        <w:rPr>
          <w:rFonts w:ascii="方正小标宋简体" w:eastAsia="方正小标宋简体" w:hAnsiTheme="minorEastAsia" w:cs="Helvetica" w:hint="eastAsia"/>
          <w:b/>
          <w:bCs/>
          <w:color w:val="373737"/>
          <w:kern w:val="36"/>
          <w:sz w:val="44"/>
          <w:szCs w:val="44"/>
        </w:rPr>
        <w:t>团体</w:t>
      </w:r>
      <w:r w:rsidRPr="008A5E56">
        <w:rPr>
          <w:rFonts w:ascii="方正小标宋简体" w:eastAsia="方正小标宋简体" w:hAnsiTheme="minorEastAsia" w:cs="Helvetica" w:hint="eastAsia"/>
          <w:b/>
          <w:bCs/>
          <w:color w:val="373737"/>
          <w:kern w:val="36"/>
          <w:sz w:val="44"/>
          <w:szCs w:val="44"/>
        </w:rPr>
        <w:t>标准</w:t>
      </w:r>
      <w:r w:rsidR="00836C7B" w:rsidRPr="008A5E56">
        <w:rPr>
          <w:rFonts w:ascii="方正小标宋简体" w:eastAsia="方正小标宋简体" w:hAnsiTheme="minorEastAsia" w:cs="Helvetica" w:hint="eastAsia"/>
          <w:b/>
          <w:bCs/>
          <w:color w:val="373737"/>
          <w:kern w:val="36"/>
          <w:sz w:val="44"/>
          <w:szCs w:val="44"/>
        </w:rPr>
        <w:t>制定工作</w:t>
      </w:r>
      <w:r w:rsidRPr="008A5E56">
        <w:rPr>
          <w:rFonts w:ascii="方正小标宋简体" w:eastAsia="方正小标宋简体" w:hAnsiTheme="minorEastAsia" w:cs="Helvetica" w:hint="eastAsia"/>
          <w:b/>
          <w:bCs/>
          <w:color w:val="373737"/>
          <w:kern w:val="36"/>
          <w:sz w:val="44"/>
          <w:szCs w:val="44"/>
        </w:rPr>
        <w:t>的</w:t>
      </w:r>
    </w:p>
    <w:p w:rsidR="00A23A44" w:rsidRPr="00600E0A" w:rsidRDefault="00A23A44" w:rsidP="00C9256A">
      <w:pPr>
        <w:pStyle w:val="Default"/>
        <w:spacing w:line="560" w:lineRule="exact"/>
        <w:jc w:val="center"/>
        <w:rPr>
          <w:rFonts w:ascii="方正小标宋简体" w:eastAsia="方正小标宋简体" w:hAnsiTheme="minorEastAsia" w:cs="Helvetica"/>
          <w:b/>
          <w:bCs/>
          <w:color w:val="373737"/>
          <w:kern w:val="36"/>
          <w:sz w:val="36"/>
          <w:szCs w:val="36"/>
        </w:rPr>
      </w:pPr>
      <w:r w:rsidRPr="008A5E56">
        <w:rPr>
          <w:rFonts w:ascii="方正小标宋简体" w:eastAsia="方正小标宋简体" w:hAnsiTheme="minorEastAsia" w:cs="Helvetica" w:hint="eastAsia"/>
          <w:b/>
          <w:bCs/>
          <w:color w:val="373737"/>
          <w:kern w:val="36"/>
          <w:sz w:val="44"/>
          <w:szCs w:val="44"/>
        </w:rPr>
        <w:t>通</w:t>
      </w:r>
      <w:r w:rsidR="00C9256A">
        <w:rPr>
          <w:rFonts w:ascii="方正小标宋简体" w:eastAsia="方正小标宋简体" w:hAnsiTheme="minorEastAsia" w:cs="Helvetica" w:hint="eastAsia"/>
          <w:b/>
          <w:bCs/>
          <w:color w:val="373737"/>
          <w:kern w:val="36"/>
          <w:sz w:val="44"/>
          <w:szCs w:val="44"/>
        </w:rPr>
        <w:t xml:space="preserve">  </w:t>
      </w:r>
      <w:r w:rsidRPr="008A5E56">
        <w:rPr>
          <w:rFonts w:ascii="方正小标宋简体" w:eastAsia="方正小标宋简体" w:hAnsiTheme="minorEastAsia" w:cs="Helvetica" w:hint="eastAsia"/>
          <w:b/>
          <w:bCs/>
          <w:color w:val="373737"/>
          <w:kern w:val="36"/>
          <w:sz w:val="44"/>
          <w:szCs w:val="44"/>
        </w:rPr>
        <w:t>知</w:t>
      </w:r>
    </w:p>
    <w:p w:rsidR="00A23A44" w:rsidRPr="00747ED2" w:rsidRDefault="00A23A44" w:rsidP="00C9256A">
      <w:pPr>
        <w:widowControl/>
        <w:shd w:val="clear" w:color="auto" w:fill="FFFFFF"/>
        <w:spacing w:line="560" w:lineRule="exact"/>
        <w:rPr>
          <w:rFonts w:asciiTheme="minorEastAsia" w:hAnsiTheme="minorEastAsia" w:cs="Helvetica"/>
          <w:color w:val="909399"/>
          <w:kern w:val="0"/>
          <w:sz w:val="28"/>
          <w:szCs w:val="28"/>
        </w:rPr>
      </w:pPr>
    </w:p>
    <w:p w:rsidR="00A23A44" w:rsidRPr="00600E0A" w:rsidRDefault="00A23A44" w:rsidP="00EC74CA">
      <w:pPr>
        <w:widowControl/>
        <w:shd w:val="clear" w:color="auto" w:fill="FFFFFF"/>
        <w:spacing w:line="560" w:lineRule="exact"/>
        <w:rPr>
          <w:rFonts w:ascii="仿宋_GB2312" w:eastAsia="仿宋_GB2312" w:hAnsiTheme="minorEastAsia" w:cs="Helvetica"/>
          <w:color w:val="373737"/>
          <w:kern w:val="0"/>
          <w:sz w:val="32"/>
          <w:szCs w:val="32"/>
        </w:rPr>
      </w:pPr>
      <w:r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各</w:t>
      </w:r>
      <w:r w:rsidR="007355CA"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钛白粉企业及相</w:t>
      </w:r>
      <w:r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关单位：</w:t>
      </w:r>
    </w:p>
    <w:p w:rsidR="00820564" w:rsidRDefault="00C9256A" w:rsidP="00820564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Theme="minorEastAsia" w:cs="Helvetica"/>
          <w:color w:val="373737"/>
          <w:kern w:val="0"/>
          <w:sz w:val="32"/>
          <w:szCs w:val="32"/>
        </w:rPr>
      </w:pPr>
      <w:r>
        <w:rPr>
          <w:rFonts w:ascii="仿宋_GB2312" w:eastAsia="仿宋_GB2312" w:hAnsi="宋体" w:cs="Helvetica" w:hint="eastAsia"/>
          <w:color w:val="373737"/>
          <w:kern w:val="0"/>
          <w:sz w:val="32"/>
          <w:szCs w:val="32"/>
        </w:rPr>
        <w:t>为了推动</w:t>
      </w:r>
      <w:r w:rsidR="00D915B8"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我国钛白粉行业</w:t>
      </w:r>
      <w:r w:rsidR="00555341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高质量</w:t>
      </w:r>
      <w:r w:rsidR="00D915B8"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发展</w:t>
      </w:r>
      <w:r w:rsidR="00962829"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，</w:t>
      </w:r>
      <w:r w:rsidR="002F42D0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发挥行业政策、标准引领作用，</w:t>
      </w:r>
      <w:r w:rsidR="005657CF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根据中国涂料工业协会标准化工作委员会2023年1月3日《关于对2022年第二批中国涂料工业协会团体标准立项计划项目的公示》和</w:t>
      </w:r>
      <w:r w:rsidR="003F0DA3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2023年7月4日《</w:t>
      </w:r>
      <w:r w:rsidR="003F0DA3" w:rsidRPr="003F0DA3">
        <w:rPr>
          <w:rFonts w:ascii="仿宋_GB2312" w:eastAsia="仿宋_GB2312" w:hAnsiTheme="minorEastAsia" w:cs="Helvetica"/>
          <w:color w:val="373737"/>
          <w:kern w:val="0"/>
          <w:sz w:val="32"/>
          <w:szCs w:val="32"/>
        </w:rPr>
        <w:t>关于</w:t>
      </w:r>
      <w:r w:rsidR="003F0DA3" w:rsidRPr="003F0DA3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发布</w:t>
      </w:r>
      <w:r w:rsidR="003F0DA3" w:rsidRPr="003F0DA3">
        <w:rPr>
          <w:rFonts w:ascii="仿宋_GB2312" w:eastAsia="仿宋_GB2312" w:hAnsiTheme="minorEastAsia" w:cs="Helvetica"/>
          <w:color w:val="373737"/>
          <w:kern w:val="0"/>
          <w:sz w:val="32"/>
          <w:szCs w:val="32"/>
        </w:rPr>
        <w:t>2023年（第一批）中国涂料工业协会团体标准立项计划项目的通知</w:t>
      </w:r>
      <w:r w:rsidR="003F0DA3" w:rsidRPr="003F0DA3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》</w:t>
      </w:r>
      <w:r w:rsidR="002F42D0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文件</w:t>
      </w:r>
      <w:r w:rsidR="003F0DA3" w:rsidRPr="003F0DA3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，将开展</w:t>
      </w:r>
      <w:r w:rsidR="003F0DA3">
        <w:rPr>
          <w:rFonts w:ascii="仿宋_GB2312" w:eastAsia="仿宋_GB2312" w:hAnsiTheme="minorEastAsia" w:cs="Helvetica" w:hint="eastAsia"/>
          <w:color w:val="373737"/>
          <w:sz w:val="32"/>
          <w:szCs w:val="32"/>
        </w:rPr>
        <w:t>《</w:t>
      </w:r>
      <w:r w:rsidR="003F0DA3" w:rsidRPr="003F0DA3">
        <w:rPr>
          <w:rFonts w:ascii="仿宋_GB2312" w:eastAsia="仿宋_GB2312" w:hAnsiTheme="minorEastAsia" w:cs="Helvetica" w:hint="eastAsia"/>
          <w:color w:val="373737"/>
          <w:sz w:val="32"/>
          <w:szCs w:val="32"/>
        </w:rPr>
        <w:t>联产法硫酸法钛白粉清洁生产工艺技术要求</w:t>
      </w:r>
      <w:r w:rsidR="003F0DA3">
        <w:rPr>
          <w:rFonts w:ascii="仿宋_GB2312" w:eastAsia="仿宋_GB2312" w:hAnsiTheme="minorEastAsia" w:cs="Helvetica" w:hint="eastAsia"/>
          <w:color w:val="373737"/>
          <w:sz w:val="32"/>
          <w:szCs w:val="32"/>
        </w:rPr>
        <w:t>》等五项团体标准的制定工作。</w:t>
      </w:r>
      <w:r w:rsidR="00820564"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现将有关情况通知如下：</w:t>
      </w:r>
    </w:p>
    <w:p w:rsidR="00820564" w:rsidRPr="00600E0A" w:rsidRDefault="00820564" w:rsidP="00820564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Helvetica"/>
          <w:color w:val="373737"/>
          <w:kern w:val="0"/>
          <w:sz w:val="32"/>
          <w:szCs w:val="32"/>
        </w:rPr>
      </w:pPr>
      <w:r>
        <w:rPr>
          <w:rFonts w:ascii="黑体" w:eastAsia="黑体" w:hAnsi="黑体" w:cs="Helvetica" w:hint="eastAsia"/>
          <w:color w:val="373737"/>
          <w:kern w:val="0"/>
          <w:sz w:val="32"/>
          <w:szCs w:val="32"/>
        </w:rPr>
        <w:t>一</w:t>
      </w:r>
      <w:r w:rsidRPr="00600E0A">
        <w:rPr>
          <w:rFonts w:ascii="黑体" w:eastAsia="黑体" w:hAnsi="黑体" w:cs="Helvetica" w:hint="eastAsia"/>
          <w:color w:val="373737"/>
          <w:kern w:val="0"/>
          <w:sz w:val="32"/>
          <w:szCs w:val="32"/>
        </w:rPr>
        <w:t>、</w:t>
      </w:r>
      <w:r w:rsidR="003A4A71">
        <w:rPr>
          <w:rFonts w:ascii="黑体" w:eastAsia="黑体" w:hAnsi="黑体" w:cs="Helvetica" w:hint="eastAsia"/>
          <w:color w:val="373737"/>
          <w:kern w:val="0"/>
          <w:sz w:val="32"/>
          <w:szCs w:val="32"/>
        </w:rPr>
        <w:t>五项团体标准</w:t>
      </w:r>
      <w:r w:rsidR="006A1E3E">
        <w:rPr>
          <w:rFonts w:ascii="黑体" w:eastAsia="黑体" w:hAnsi="黑体" w:cs="Helvetica" w:hint="eastAsia"/>
          <w:color w:val="373737"/>
          <w:kern w:val="0"/>
          <w:sz w:val="32"/>
          <w:szCs w:val="32"/>
        </w:rPr>
        <w:t>立项</w:t>
      </w:r>
      <w:r w:rsidR="003A4A71">
        <w:rPr>
          <w:rFonts w:ascii="黑体" w:eastAsia="黑体" w:hAnsi="黑体" w:cs="Helvetica" w:hint="eastAsia"/>
          <w:color w:val="373737"/>
          <w:kern w:val="0"/>
          <w:sz w:val="32"/>
          <w:szCs w:val="32"/>
        </w:rPr>
        <w:t>情况</w:t>
      </w:r>
    </w:p>
    <w:p w:rsidR="00820564" w:rsidRDefault="003A4A71" w:rsidP="00820564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Theme="minorEastAsia" w:cs="Helvetica"/>
          <w:color w:val="373737"/>
          <w:kern w:val="0"/>
          <w:sz w:val="32"/>
          <w:szCs w:val="32"/>
        </w:rPr>
      </w:pPr>
      <w:r>
        <w:rPr>
          <w:rFonts w:ascii="仿宋_GB2312" w:eastAsia="仿宋_GB2312" w:hAnsiTheme="minorEastAsia" w:cs="Helvetica" w:hint="eastAsia"/>
          <w:color w:val="373737"/>
          <w:sz w:val="32"/>
          <w:szCs w:val="32"/>
        </w:rPr>
        <w:t>五项团体标准《</w:t>
      </w:r>
      <w:r w:rsidRPr="003F0DA3">
        <w:rPr>
          <w:rFonts w:ascii="仿宋_GB2312" w:eastAsia="仿宋_GB2312" w:hAnsiTheme="minorEastAsia" w:cs="Helvetica" w:hint="eastAsia"/>
          <w:color w:val="373737"/>
          <w:sz w:val="32"/>
          <w:szCs w:val="32"/>
        </w:rPr>
        <w:t>联产法硫酸法钛白粉清洁生产工艺技术要求</w:t>
      </w:r>
      <w:r>
        <w:rPr>
          <w:rFonts w:ascii="仿宋_GB2312" w:eastAsia="仿宋_GB2312" w:hAnsiTheme="minorEastAsia" w:cs="Helvetica" w:hint="eastAsia"/>
          <w:color w:val="373737"/>
          <w:sz w:val="32"/>
          <w:szCs w:val="32"/>
        </w:rPr>
        <w:t>》、《</w:t>
      </w:r>
      <w:r w:rsidRPr="003F0DA3">
        <w:rPr>
          <w:rFonts w:ascii="仿宋_GB2312" w:eastAsia="仿宋_GB2312" w:hAnsiTheme="minorEastAsia" w:cs="Helvetica"/>
          <w:color w:val="373737"/>
          <w:kern w:val="0"/>
          <w:sz w:val="32"/>
          <w:szCs w:val="32"/>
        </w:rPr>
        <w:t>碳排放核算与报告编制技术规范</w:t>
      </w:r>
      <w:r w:rsidRPr="003F0DA3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 xml:space="preserve">  </w:t>
      </w:r>
      <w:r w:rsidRPr="003F0DA3">
        <w:rPr>
          <w:rFonts w:ascii="仿宋_GB2312" w:eastAsia="仿宋_GB2312" w:hAnsiTheme="minorEastAsia" w:cs="Helvetica"/>
          <w:color w:val="373737"/>
          <w:kern w:val="0"/>
          <w:sz w:val="32"/>
          <w:szCs w:val="32"/>
        </w:rPr>
        <w:t>无机颜料生产企业</w:t>
      </w:r>
      <w:r>
        <w:rPr>
          <w:rFonts w:ascii="仿宋_GB2312" w:eastAsia="仿宋_GB2312" w:hAnsiTheme="minorEastAsia" w:cs="Helvetica" w:hint="eastAsia"/>
          <w:color w:val="373737"/>
          <w:sz w:val="32"/>
          <w:szCs w:val="32"/>
        </w:rPr>
        <w:t>（钛白粉</w:t>
      </w:r>
      <w:r w:rsidR="006039F4">
        <w:rPr>
          <w:rFonts w:ascii="仿宋_GB2312" w:eastAsia="仿宋_GB2312" w:hAnsiTheme="minorEastAsia" w:cs="Helvetica" w:hint="eastAsia"/>
          <w:color w:val="373737"/>
          <w:sz w:val="32"/>
          <w:szCs w:val="32"/>
        </w:rPr>
        <w:t>部分</w:t>
      </w:r>
      <w:r>
        <w:rPr>
          <w:rFonts w:ascii="仿宋_GB2312" w:eastAsia="仿宋_GB2312" w:hAnsiTheme="minorEastAsia" w:cs="Helvetica" w:hint="eastAsia"/>
          <w:color w:val="373737"/>
          <w:sz w:val="32"/>
          <w:szCs w:val="32"/>
        </w:rPr>
        <w:t>）》、《</w:t>
      </w:r>
      <w:r w:rsidRPr="003F0DA3">
        <w:rPr>
          <w:rFonts w:ascii="仿宋_GB2312" w:eastAsia="仿宋_GB2312" w:hAnsiTheme="minorEastAsia" w:cs="Helvetica"/>
          <w:color w:val="373737"/>
          <w:kern w:val="0"/>
          <w:sz w:val="32"/>
          <w:szCs w:val="32"/>
        </w:rPr>
        <w:t>电子工业用高纯二氧化钛</w:t>
      </w:r>
      <w:r>
        <w:rPr>
          <w:rFonts w:ascii="仿宋_GB2312" w:eastAsia="仿宋_GB2312" w:hAnsiTheme="minorEastAsia" w:cs="Helvetica" w:hint="eastAsia"/>
          <w:color w:val="373737"/>
          <w:sz w:val="32"/>
          <w:szCs w:val="32"/>
        </w:rPr>
        <w:t>》、《</w:t>
      </w:r>
      <w:r w:rsidRPr="003F0DA3">
        <w:rPr>
          <w:rFonts w:ascii="仿宋_GB2312" w:eastAsia="仿宋_GB2312" w:hAnsiTheme="minorEastAsia" w:cs="Helvetica"/>
          <w:color w:val="373737"/>
          <w:kern w:val="0"/>
          <w:sz w:val="32"/>
          <w:szCs w:val="32"/>
        </w:rPr>
        <w:t>钛白粉副产硫酸综</w:t>
      </w:r>
      <w:r w:rsidRPr="003F0DA3">
        <w:rPr>
          <w:rFonts w:ascii="仿宋_GB2312" w:eastAsia="仿宋_GB2312" w:hAnsiTheme="minorEastAsia" w:cs="Helvetica"/>
          <w:color w:val="373737"/>
          <w:kern w:val="0"/>
          <w:sz w:val="32"/>
          <w:szCs w:val="32"/>
        </w:rPr>
        <w:lastRenderedPageBreak/>
        <w:t>合利用技术要求</w:t>
      </w:r>
      <w:r>
        <w:rPr>
          <w:rFonts w:ascii="仿宋_GB2312" w:eastAsia="仿宋_GB2312" w:hAnsiTheme="minorEastAsia" w:cs="Helvetica" w:hint="eastAsia"/>
          <w:color w:val="373737"/>
          <w:sz w:val="32"/>
          <w:szCs w:val="32"/>
        </w:rPr>
        <w:t>》、《</w:t>
      </w:r>
      <w:r w:rsidRPr="003F0DA3">
        <w:rPr>
          <w:rFonts w:ascii="仿宋_GB2312" w:eastAsia="仿宋_GB2312" w:hAnsiTheme="minorEastAsia" w:cs="Helvetica"/>
          <w:color w:val="373737"/>
          <w:kern w:val="0"/>
          <w:sz w:val="32"/>
          <w:szCs w:val="32"/>
        </w:rPr>
        <w:t>钛白粉副产硫酸亚铁综合利用技术要求</w:t>
      </w:r>
      <w:r>
        <w:rPr>
          <w:rFonts w:ascii="仿宋_GB2312" w:eastAsia="仿宋_GB2312" w:hAnsiTheme="minorEastAsia" w:cs="Helvetica" w:hint="eastAsia"/>
          <w:color w:val="373737"/>
          <w:sz w:val="32"/>
          <w:szCs w:val="32"/>
        </w:rPr>
        <w:t>》</w:t>
      </w:r>
      <w:r w:rsidR="002F42D0">
        <w:rPr>
          <w:rFonts w:ascii="仿宋_GB2312" w:eastAsia="仿宋_GB2312" w:hAnsiTheme="minorEastAsia" w:cs="Helvetica" w:hint="eastAsia"/>
          <w:color w:val="373737"/>
          <w:sz w:val="32"/>
          <w:szCs w:val="32"/>
        </w:rPr>
        <w:t>立项</w:t>
      </w:r>
      <w:r>
        <w:rPr>
          <w:rFonts w:ascii="仿宋_GB2312" w:eastAsia="仿宋_GB2312" w:hAnsiTheme="minorEastAsia" w:cs="Helvetica" w:hint="eastAsia"/>
          <w:color w:val="373737"/>
          <w:sz w:val="32"/>
          <w:szCs w:val="32"/>
        </w:rPr>
        <w:t>情况，</w:t>
      </w:r>
      <w:r w:rsidR="00820564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详见附件1。</w:t>
      </w:r>
    </w:p>
    <w:p w:rsidR="00820564" w:rsidRPr="00600E0A" w:rsidRDefault="00820564" w:rsidP="00820564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600E0A">
        <w:rPr>
          <w:rFonts w:ascii="黑体" w:eastAsia="黑体" w:hAnsi="黑体" w:hint="eastAsia"/>
          <w:sz w:val="32"/>
          <w:szCs w:val="32"/>
        </w:rPr>
        <w:t>、征集标准起草单位及起草人</w:t>
      </w:r>
    </w:p>
    <w:p w:rsidR="00820564" w:rsidRPr="00600E0A" w:rsidRDefault="00820564" w:rsidP="00820564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Theme="minorEastAsia" w:cs="Helvetica"/>
          <w:color w:val="373737"/>
          <w:kern w:val="0"/>
          <w:sz w:val="32"/>
          <w:szCs w:val="32"/>
        </w:rPr>
      </w:pPr>
      <w:r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为了更好地完成标准的制定工作，提高标准参与方的广泛性和代表性，确保标准的科学性和适用性，现面向全行业征集标准起草单位和起草人。</w:t>
      </w:r>
    </w:p>
    <w:p w:rsidR="00820564" w:rsidRPr="00600E0A" w:rsidRDefault="00820564" w:rsidP="00820564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Theme="minorEastAsia" w:cs="Helvetica"/>
          <w:color w:val="373737"/>
          <w:kern w:val="0"/>
          <w:sz w:val="32"/>
          <w:szCs w:val="32"/>
        </w:rPr>
      </w:pPr>
      <w:r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起草单位应在行业中具有较大的影响力，充分重视标准化工作并提供相应资源</w:t>
      </w:r>
      <w:r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。</w:t>
      </w:r>
      <w:r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起草人应熟悉行业相关工作，具有较丰富的实践经验和标准化专业素质和理论水平，并能积极参与标准起草的各项工作，确保标准的适用性、有效性和先进性。</w:t>
      </w:r>
      <w:r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标准制定过程中发生的经费，由</w:t>
      </w:r>
      <w:r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起草单位</w:t>
      </w:r>
      <w:r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共同承担。</w:t>
      </w:r>
    </w:p>
    <w:p w:rsidR="00820564" w:rsidRPr="00600E0A" w:rsidRDefault="00820564" w:rsidP="00820564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Theme="minorEastAsia" w:cs="Helvetica"/>
          <w:color w:val="373737"/>
          <w:kern w:val="0"/>
          <w:sz w:val="32"/>
          <w:szCs w:val="32"/>
        </w:rPr>
      </w:pPr>
      <w:r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请意向</w:t>
      </w:r>
      <w:r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起草</w:t>
      </w:r>
      <w:r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单位填写</w:t>
      </w:r>
      <w:r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《参编单位</w:t>
      </w:r>
      <w:r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申请表</w:t>
      </w:r>
      <w:r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》</w:t>
      </w:r>
      <w:r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（见附件</w:t>
      </w:r>
      <w:r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2</w:t>
      </w:r>
      <w:r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），并于2023年</w:t>
      </w:r>
      <w:r w:rsidR="00555341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10</w:t>
      </w:r>
      <w:r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月</w:t>
      </w:r>
      <w:r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3</w:t>
      </w:r>
      <w:r w:rsidR="00555341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1</w:t>
      </w:r>
      <w:r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日前将盖章电子</w:t>
      </w:r>
      <w:r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版</w:t>
      </w:r>
      <w:r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反馈至</w:t>
      </w:r>
      <w:r w:rsidR="006A1E3E"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中国涂料工业协会</w:t>
      </w:r>
      <w:r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。</w:t>
      </w:r>
    </w:p>
    <w:p w:rsidR="00820564" w:rsidRPr="00600E0A" w:rsidRDefault="003A4A71" w:rsidP="00820564">
      <w:pPr>
        <w:widowControl/>
        <w:shd w:val="clear" w:color="auto" w:fill="FFFFFF"/>
        <w:spacing w:line="560" w:lineRule="exact"/>
        <w:ind w:firstLine="543"/>
        <w:rPr>
          <w:rFonts w:ascii="黑体" w:eastAsia="黑体" w:hAnsi="黑体" w:cs="Helvetica"/>
          <w:color w:val="373737"/>
          <w:kern w:val="0"/>
          <w:sz w:val="32"/>
          <w:szCs w:val="32"/>
        </w:rPr>
      </w:pPr>
      <w:r>
        <w:rPr>
          <w:rFonts w:ascii="黑体" w:eastAsia="黑体" w:hAnsi="黑体" w:cs="Helvetica" w:hint="eastAsia"/>
          <w:bCs/>
          <w:color w:val="373737"/>
          <w:kern w:val="0"/>
          <w:sz w:val="32"/>
          <w:szCs w:val="32"/>
        </w:rPr>
        <w:t>三</w:t>
      </w:r>
      <w:r w:rsidR="00820564" w:rsidRPr="00600E0A">
        <w:rPr>
          <w:rFonts w:ascii="黑体" w:eastAsia="黑体" w:hAnsi="黑体" w:cs="Helvetica" w:hint="eastAsia"/>
          <w:bCs/>
          <w:color w:val="373737"/>
          <w:kern w:val="0"/>
          <w:sz w:val="32"/>
          <w:szCs w:val="32"/>
        </w:rPr>
        <w:t>、联系方式</w:t>
      </w:r>
    </w:p>
    <w:p w:rsidR="00820564" w:rsidRPr="002F42D0" w:rsidRDefault="00820564" w:rsidP="00820564">
      <w:pPr>
        <w:widowControl/>
        <w:shd w:val="clear" w:color="auto" w:fill="FFFFFF"/>
        <w:spacing w:line="560" w:lineRule="exact"/>
        <w:ind w:left="543"/>
        <w:rPr>
          <w:rFonts w:ascii="仿宋_GB2312" w:eastAsia="仿宋_GB2312" w:hAnsiTheme="minorEastAsia" w:cs="Helvetica"/>
          <w:b/>
          <w:color w:val="373737"/>
          <w:kern w:val="0"/>
          <w:sz w:val="32"/>
          <w:szCs w:val="32"/>
        </w:rPr>
      </w:pPr>
      <w:r w:rsidRPr="002F42D0">
        <w:rPr>
          <w:rFonts w:ascii="仿宋_GB2312" w:eastAsia="仿宋_GB2312" w:hAnsiTheme="minorEastAsia" w:cs="Helvetica" w:hint="eastAsia"/>
          <w:b/>
          <w:color w:val="373737"/>
          <w:kern w:val="0"/>
          <w:sz w:val="32"/>
          <w:szCs w:val="32"/>
        </w:rPr>
        <w:t>中国涂料工业协会</w:t>
      </w:r>
    </w:p>
    <w:p w:rsidR="00820564" w:rsidRDefault="00820564" w:rsidP="00820564">
      <w:pPr>
        <w:widowControl/>
        <w:shd w:val="clear" w:color="auto" w:fill="FFFFFF"/>
        <w:spacing w:line="560" w:lineRule="exact"/>
        <w:ind w:left="543"/>
        <w:rPr>
          <w:rFonts w:ascii="仿宋_GB2312" w:eastAsia="仿宋_GB2312" w:hAnsiTheme="minorEastAsia" w:cs="Helvetica"/>
          <w:color w:val="373737"/>
          <w:kern w:val="0"/>
          <w:sz w:val="32"/>
          <w:szCs w:val="32"/>
        </w:rPr>
      </w:pPr>
      <w:r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陈钢</w:t>
      </w:r>
      <w:r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 xml:space="preserve"> </w:t>
      </w:r>
      <w:r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19910232882</w:t>
      </w:r>
      <w:r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 xml:space="preserve">  </w:t>
      </w:r>
      <w:r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010-62253382</w:t>
      </w:r>
      <w:r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 xml:space="preserve">  </w:t>
      </w:r>
      <w:r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tlylb@163.</w:t>
      </w:r>
      <w:proofErr w:type="gramStart"/>
      <w:r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com</w:t>
      </w:r>
      <w:proofErr w:type="gramEnd"/>
    </w:p>
    <w:p w:rsidR="00820564" w:rsidRDefault="00820564" w:rsidP="00820564">
      <w:pPr>
        <w:widowControl/>
        <w:shd w:val="clear" w:color="auto" w:fill="FFFFFF"/>
        <w:spacing w:line="560" w:lineRule="exact"/>
        <w:ind w:left="543"/>
      </w:pPr>
      <w:r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李力</w:t>
      </w:r>
      <w:r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 xml:space="preserve"> </w:t>
      </w:r>
      <w:r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13581567188</w:t>
      </w:r>
      <w:r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 xml:space="preserve">  </w:t>
      </w:r>
      <w:r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010-6225338</w:t>
      </w:r>
      <w:r w:rsidRPr="00A34E55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2 </w:t>
      </w:r>
      <w:r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 </w:t>
      </w:r>
      <w:hyperlink r:id="rId9" w:history="1">
        <w:r w:rsidRPr="00A34E55">
          <w:rPr>
            <w:rStyle w:val="a5"/>
            <w:rFonts w:ascii="仿宋_GB2312" w:eastAsia="仿宋_GB2312" w:hAnsiTheme="minorEastAsia" w:cs="Helvetica" w:hint="eastAsia"/>
            <w:color w:val="auto"/>
            <w:kern w:val="0"/>
            <w:sz w:val="32"/>
            <w:szCs w:val="32"/>
            <w:u w:val="none"/>
          </w:rPr>
          <w:t>tlylb@163.com</w:t>
        </w:r>
      </w:hyperlink>
    </w:p>
    <w:p w:rsidR="003A54D0" w:rsidRPr="00A34E55" w:rsidRDefault="003A54D0" w:rsidP="003A54D0">
      <w:pPr>
        <w:widowControl/>
        <w:shd w:val="clear" w:color="auto" w:fill="FFFFFF"/>
        <w:spacing w:line="560" w:lineRule="exact"/>
        <w:ind w:left="543"/>
        <w:rPr>
          <w:rFonts w:ascii="仿宋_GB2312" w:eastAsia="仿宋_GB2312" w:hAnsiTheme="minorEastAsia" w:cs="Helvetica"/>
          <w:kern w:val="0"/>
          <w:sz w:val="32"/>
          <w:szCs w:val="32"/>
        </w:rPr>
      </w:pPr>
      <w:r w:rsidRPr="00A34E55">
        <w:rPr>
          <w:rFonts w:ascii="仿宋_GB2312" w:eastAsia="仿宋_GB2312" w:hAnsiTheme="minorEastAsia" w:cs="Helvetica" w:hint="eastAsia"/>
          <w:kern w:val="0"/>
          <w:sz w:val="32"/>
          <w:szCs w:val="32"/>
        </w:rPr>
        <w:t>王</w:t>
      </w:r>
      <w:proofErr w:type="gramStart"/>
      <w:r w:rsidRPr="00A34E55">
        <w:rPr>
          <w:rFonts w:ascii="仿宋_GB2312" w:eastAsia="仿宋_GB2312" w:hAnsiTheme="minorEastAsia" w:cs="Helvetica" w:hint="eastAsia"/>
          <w:kern w:val="0"/>
          <w:sz w:val="32"/>
          <w:szCs w:val="32"/>
        </w:rPr>
        <w:t>臻</w:t>
      </w:r>
      <w:proofErr w:type="gramEnd"/>
      <w:r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 </w:t>
      </w:r>
      <w:r w:rsidRPr="00A34E55">
        <w:rPr>
          <w:rFonts w:ascii="仿宋_GB2312" w:eastAsia="仿宋_GB2312" w:hAnsiTheme="minorEastAsia" w:cs="Helvetica" w:hint="eastAsia"/>
          <w:kern w:val="0"/>
          <w:sz w:val="32"/>
          <w:szCs w:val="32"/>
        </w:rPr>
        <w:t>18548905456  010-62253382</w:t>
      </w:r>
      <w:r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 </w:t>
      </w:r>
      <w:r w:rsidRPr="00A34E55">
        <w:rPr>
          <w:rFonts w:ascii="仿宋_GB2312" w:eastAsia="仿宋_GB2312" w:hAnsiTheme="minorEastAsia" w:cs="Helvetica" w:hint="eastAsia"/>
          <w:kern w:val="0"/>
          <w:sz w:val="32"/>
          <w:szCs w:val="32"/>
        </w:rPr>
        <w:t xml:space="preserve"> </w:t>
      </w:r>
      <w:hyperlink r:id="rId10" w:history="1">
        <w:r w:rsidRPr="00A34E55">
          <w:rPr>
            <w:rStyle w:val="a5"/>
            <w:rFonts w:ascii="仿宋_GB2312" w:eastAsia="仿宋_GB2312" w:hAnsiTheme="minorEastAsia" w:cs="Helvetica" w:hint="eastAsia"/>
            <w:color w:val="auto"/>
            <w:kern w:val="0"/>
            <w:sz w:val="32"/>
            <w:szCs w:val="32"/>
            <w:u w:val="none"/>
          </w:rPr>
          <w:t>tlylb@163.com</w:t>
        </w:r>
      </w:hyperlink>
    </w:p>
    <w:p w:rsidR="003A54D0" w:rsidRPr="00A34E55" w:rsidRDefault="003A54D0" w:rsidP="00820564">
      <w:pPr>
        <w:widowControl/>
        <w:shd w:val="clear" w:color="auto" w:fill="FFFFFF"/>
        <w:spacing w:line="560" w:lineRule="exact"/>
        <w:ind w:left="543"/>
        <w:rPr>
          <w:rFonts w:ascii="仿宋_GB2312" w:eastAsia="仿宋_GB2312" w:hAnsiTheme="minorEastAsia" w:cs="Helvetica"/>
          <w:kern w:val="0"/>
          <w:sz w:val="32"/>
          <w:szCs w:val="32"/>
        </w:rPr>
      </w:pPr>
    </w:p>
    <w:p w:rsidR="00820564" w:rsidRPr="002F42D0" w:rsidRDefault="00820564" w:rsidP="00820564">
      <w:pPr>
        <w:widowControl/>
        <w:shd w:val="clear" w:color="auto" w:fill="FFFFFF"/>
        <w:spacing w:line="560" w:lineRule="exact"/>
        <w:ind w:firstLine="543"/>
        <w:rPr>
          <w:rFonts w:ascii="仿宋_GB2312" w:eastAsia="仿宋_GB2312" w:hAnsiTheme="minorEastAsia" w:cs="Helvetica"/>
          <w:b/>
          <w:color w:val="373737"/>
          <w:kern w:val="0"/>
          <w:sz w:val="32"/>
          <w:szCs w:val="32"/>
        </w:rPr>
      </w:pPr>
      <w:r w:rsidRPr="002F42D0">
        <w:rPr>
          <w:rFonts w:ascii="仿宋_GB2312" w:eastAsia="仿宋_GB2312" w:hAnsiTheme="minorEastAsia" w:cs="Helvetica" w:hint="eastAsia"/>
          <w:b/>
          <w:color w:val="373737"/>
          <w:kern w:val="0"/>
          <w:sz w:val="32"/>
          <w:szCs w:val="32"/>
        </w:rPr>
        <w:t>攀枝花市钒钛产业协会</w:t>
      </w:r>
    </w:p>
    <w:p w:rsidR="00820564" w:rsidRPr="00600E0A" w:rsidRDefault="00820564" w:rsidP="00820564">
      <w:pPr>
        <w:widowControl/>
        <w:shd w:val="clear" w:color="auto" w:fill="FFFFFF"/>
        <w:spacing w:line="560" w:lineRule="exact"/>
        <w:ind w:firstLine="543"/>
        <w:rPr>
          <w:rFonts w:ascii="仿宋_GB2312" w:eastAsia="仿宋_GB2312" w:hAnsiTheme="minorEastAsia" w:cs="Helvetica"/>
          <w:color w:val="373737"/>
          <w:kern w:val="0"/>
          <w:sz w:val="32"/>
          <w:szCs w:val="32"/>
        </w:rPr>
      </w:pPr>
      <w:r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杨保祥  13018118466</w:t>
      </w:r>
    </w:p>
    <w:p w:rsidR="003A54D0" w:rsidRDefault="003A54D0" w:rsidP="00820564">
      <w:pPr>
        <w:widowControl/>
        <w:shd w:val="clear" w:color="auto" w:fill="FFFFFF"/>
        <w:spacing w:line="560" w:lineRule="exact"/>
        <w:ind w:left="543"/>
        <w:rPr>
          <w:rFonts w:ascii="仿宋_GB2312" w:eastAsia="仿宋_GB2312" w:hAnsiTheme="minorEastAsia" w:cs="Helvetica"/>
          <w:color w:val="373737"/>
          <w:kern w:val="0"/>
          <w:sz w:val="32"/>
          <w:szCs w:val="32"/>
        </w:rPr>
      </w:pPr>
    </w:p>
    <w:p w:rsidR="00820564" w:rsidRPr="002F42D0" w:rsidRDefault="003A54D0" w:rsidP="00820564">
      <w:pPr>
        <w:widowControl/>
        <w:shd w:val="clear" w:color="auto" w:fill="FFFFFF"/>
        <w:spacing w:line="560" w:lineRule="exact"/>
        <w:ind w:left="543"/>
        <w:rPr>
          <w:rFonts w:ascii="仿宋_GB2312" w:eastAsia="仿宋_GB2312" w:hAnsiTheme="minorEastAsia" w:cs="Helvetica"/>
          <w:b/>
          <w:color w:val="373737"/>
          <w:kern w:val="0"/>
          <w:sz w:val="32"/>
          <w:szCs w:val="32"/>
        </w:rPr>
      </w:pPr>
      <w:proofErr w:type="gramStart"/>
      <w:r w:rsidRPr="002F42D0">
        <w:rPr>
          <w:rFonts w:ascii="仿宋_GB2312" w:eastAsia="仿宋_GB2312" w:hAnsiTheme="minorEastAsia" w:cs="Helvetica" w:hint="eastAsia"/>
          <w:b/>
          <w:color w:val="373737"/>
          <w:kern w:val="0"/>
          <w:sz w:val="32"/>
          <w:szCs w:val="32"/>
        </w:rPr>
        <w:lastRenderedPageBreak/>
        <w:t>中信钛业</w:t>
      </w:r>
      <w:proofErr w:type="gramEnd"/>
      <w:r w:rsidRPr="002F42D0">
        <w:rPr>
          <w:rFonts w:ascii="仿宋_GB2312" w:eastAsia="仿宋_GB2312" w:hAnsiTheme="minorEastAsia" w:cs="Helvetica" w:hint="eastAsia"/>
          <w:b/>
          <w:color w:val="373737"/>
          <w:kern w:val="0"/>
          <w:sz w:val="32"/>
          <w:szCs w:val="32"/>
        </w:rPr>
        <w:t>股份有限公司</w:t>
      </w:r>
    </w:p>
    <w:p w:rsidR="003A54D0" w:rsidRDefault="002965FD" w:rsidP="00820564">
      <w:pPr>
        <w:widowControl/>
        <w:shd w:val="clear" w:color="auto" w:fill="FFFFFF"/>
        <w:spacing w:line="560" w:lineRule="exact"/>
        <w:ind w:left="543"/>
        <w:rPr>
          <w:rFonts w:ascii="仿宋_GB2312" w:eastAsia="仿宋_GB2312" w:hAnsiTheme="minorEastAsia" w:cs="Helvetica"/>
          <w:color w:val="373737"/>
          <w:kern w:val="0"/>
          <w:sz w:val="32"/>
          <w:szCs w:val="32"/>
        </w:rPr>
      </w:pPr>
      <w:proofErr w:type="gramStart"/>
      <w:r w:rsidRPr="002965FD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许丽岩</w:t>
      </w:r>
      <w:proofErr w:type="gramEnd"/>
      <w:r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 xml:space="preserve">  18940604112</w:t>
      </w:r>
    </w:p>
    <w:p w:rsidR="003A54D0" w:rsidRPr="003A54D0" w:rsidRDefault="003A54D0" w:rsidP="00820564">
      <w:pPr>
        <w:widowControl/>
        <w:shd w:val="clear" w:color="auto" w:fill="FFFFFF"/>
        <w:spacing w:line="560" w:lineRule="exact"/>
        <w:ind w:left="543"/>
        <w:rPr>
          <w:rFonts w:ascii="仿宋_GB2312" w:eastAsia="仿宋_GB2312" w:hAnsiTheme="minorEastAsia" w:cs="Helvetica"/>
          <w:color w:val="373737"/>
          <w:kern w:val="0"/>
          <w:sz w:val="32"/>
          <w:szCs w:val="32"/>
        </w:rPr>
      </w:pPr>
    </w:p>
    <w:p w:rsidR="00820564" w:rsidRDefault="00820564" w:rsidP="00820564">
      <w:pPr>
        <w:widowControl/>
        <w:shd w:val="clear" w:color="auto" w:fill="FFFFFF"/>
        <w:spacing w:line="560" w:lineRule="exact"/>
        <w:ind w:left="543"/>
        <w:rPr>
          <w:rFonts w:ascii="仿宋_GB2312" w:eastAsia="仿宋_GB2312" w:hAnsiTheme="minorEastAsia" w:cs="Helvetica"/>
          <w:color w:val="373737"/>
          <w:kern w:val="0"/>
          <w:sz w:val="32"/>
          <w:szCs w:val="32"/>
        </w:rPr>
      </w:pPr>
      <w:r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附件：</w:t>
      </w:r>
    </w:p>
    <w:p w:rsidR="002F42D0" w:rsidRDefault="002F42D0" w:rsidP="00820564">
      <w:pPr>
        <w:widowControl/>
        <w:shd w:val="clear" w:color="auto" w:fill="FFFFFF"/>
        <w:spacing w:line="560" w:lineRule="exact"/>
        <w:ind w:left="543"/>
        <w:rPr>
          <w:rFonts w:ascii="仿宋_GB2312" w:eastAsia="仿宋_GB2312" w:hAnsiTheme="minorEastAsia" w:cs="Helvetica"/>
          <w:color w:val="373737"/>
          <w:kern w:val="0"/>
          <w:sz w:val="32"/>
          <w:szCs w:val="32"/>
        </w:rPr>
      </w:pPr>
      <w:r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1.</w:t>
      </w:r>
      <w:r w:rsidRPr="002F42D0">
        <w:rPr>
          <w:rFonts w:hint="eastAsia"/>
        </w:rPr>
        <w:t xml:space="preserve"> </w:t>
      </w:r>
      <w:r w:rsidRPr="002F42D0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中国涂料工业协会五项团体标准立项情况</w:t>
      </w:r>
    </w:p>
    <w:p w:rsidR="00820564" w:rsidRPr="00600E0A" w:rsidRDefault="002F42D0" w:rsidP="00820564">
      <w:pPr>
        <w:widowControl/>
        <w:shd w:val="clear" w:color="auto" w:fill="FFFFFF"/>
        <w:spacing w:line="560" w:lineRule="exact"/>
        <w:ind w:left="543"/>
        <w:rPr>
          <w:rFonts w:ascii="仿宋_GB2312" w:eastAsia="仿宋_GB2312" w:hAnsiTheme="minorEastAsia" w:cs="Helvetica"/>
          <w:color w:val="373737"/>
          <w:kern w:val="0"/>
          <w:sz w:val="32"/>
          <w:szCs w:val="32"/>
        </w:rPr>
      </w:pPr>
      <w:r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2.</w:t>
      </w:r>
      <w:r w:rsidR="00820564"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中国涂料工业协会</w:t>
      </w:r>
      <w:r w:rsidR="00820564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团体</w:t>
      </w:r>
      <w:r w:rsidR="00820564"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标准参编单位申请表</w:t>
      </w:r>
    </w:p>
    <w:p w:rsidR="00820564" w:rsidRDefault="00820564" w:rsidP="00820564">
      <w:pPr>
        <w:widowControl/>
        <w:shd w:val="clear" w:color="auto" w:fill="FFFFFF"/>
        <w:spacing w:line="560" w:lineRule="exact"/>
        <w:ind w:firstLine="543"/>
        <w:rPr>
          <w:rFonts w:ascii="仿宋_GB2312" w:eastAsia="仿宋_GB2312" w:hAnsiTheme="minorEastAsia" w:cs="Helvetica"/>
          <w:color w:val="373737"/>
          <w:kern w:val="0"/>
          <w:sz w:val="32"/>
          <w:szCs w:val="32"/>
        </w:rPr>
      </w:pPr>
    </w:p>
    <w:p w:rsidR="00820564" w:rsidRDefault="00820564" w:rsidP="00820564">
      <w:pPr>
        <w:widowControl/>
        <w:shd w:val="clear" w:color="auto" w:fill="FFFFFF"/>
        <w:spacing w:line="560" w:lineRule="exact"/>
        <w:ind w:firstLine="543"/>
        <w:rPr>
          <w:rFonts w:ascii="仿宋_GB2312" w:eastAsia="仿宋_GB2312" w:hAnsiTheme="minorEastAsia" w:cs="Helvetica"/>
          <w:color w:val="373737"/>
          <w:kern w:val="0"/>
          <w:sz w:val="32"/>
          <w:szCs w:val="32"/>
        </w:rPr>
      </w:pPr>
    </w:p>
    <w:p w:rsidR="00820564" w:rsidRPr="00600E0A" w:rsidRDefault="00820564" w:rsidP="00820564">
      <w:pPr>
        <w:widowControl/>
        <w:shd w:val="clear" w:color="auto" w:fill="FFFFFF"/>
        <w:spacing w:line="560" w:lineRule="exact"/>
        <w:ind w:firstLine="543"/>
        <w:rPr>
          <w:rFonts w:ascii="仿宋_GB2312" w:eastAsia="仿宋_GB2312" w:hAnsiTheme="minorEastAsia" w:cs="Helvetica"/>
          <w:color w:val="373737"/>
          <w:kern w:val="0"/>
          <w:sz w:val="32"/>
          <w:szCs w:val="32"/>
        </w:rPr>
      </w:pPr>
    </w:p>
    <w:p w:rsidR="00820564" w:rsidRPr="00600E0A" w:rsidRDefault="00820564" w:rsidP="003A4A71">
      <w:pPr>
        <w:widowControl/>
        <w:shd w:val="clear" w:color="auto" w:fill="FFFFFF"/>
        <w:spacing w:line="560" w:lineRule="exact"/>
        <w:ind w:right="640" w:firstLineChars="1500" w:firstLine="4800"/>
        <w:jc w:val="center"/>
        <w:rPr>
          <w:rFonts w:ascii="仿宋_GB2312" w:eastAsia="仿宋_GB2312" w:hAnsiTheme="minorEastAsia" w:cs="Helvetica"/>
          <w:color w:val="373737"/>
          <w:kern w:val="0"/>
          <w:sz w:val="32"/>
          <w:szCs w:val="32"/>
        </w:rPr>
      </w:pPr>
      <w:r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中国涂料工业协会</w:t>
      </w:r>
    </w:p>
    <w:p w:rsidR="00820564" w:rsidRPr="00600E0A" w:rsidRDefault="00820564" w:rsidP="00820564">
      <w:pPr>
        <w:widowControl/>
        <w:shd w:val="clear" w:color="auto" w:fill="FFFFFF"/>
        <w:spacing w:line="560" w:lineRule="exact"/>
        <w:ind w:firstLineChars="1150" w:firstLine="3680"/>
        <w:jc w:val="right"/>
        <w:rPr>
          <w:rFonts w:ascii="仿宋_GB2312" w:eastAsia="仿宋_GB2312" w:hAnsiTheme="minorEastAsia" w:cs="Helvetica"/>
          <w:bCs/>
          <w:color w:val="373737"/>
          <w:kern w:val="0"/>
          <w:sz w:val="32"/>
          <w:szCs w:val="32"/>
        </w:rPr>
      </w:pPr>
      <w:r w:rsidRPr="00600E0A">
        <w:rPr>
          <w:rFonts w:ascii="仿宋_GB2312" w:eastAsia="仿宋_GB2312" w:hAnsiTheme="minorEastAsia" w:cs="Helvetica" w:hint="eastAsia"/>
          <w:color w:val="373737"/>
          <w:kern w:val="0"/>
          <w:sz w:val="32"/>
          <w:szCs w:val="32"/>
        </w:rPr>
        <w:t>中国涂料工业协会钛白粉行业分会</w:t>
      </w:r>
    </w:p>
    <w:p w:rsidR="00820564" w:rsidRDefault="00820564" w:rsidP="003A4A71">
      <w:pPr>
        <w:widowControl/>
        <w:shd w:val="clear" w:color="auto" w:fill="FFFFFF"/>
        <w:spacing w:line="560" w:lineRule="exact"/>
        <w:ind w:firstLineChars="1650" w:firstLine="5280"/>
        <w:rPr>
          <w:rFonts w:ascii="仿宋_GB2312" w:eastAsia="仿宋_GB2312" w:hAnsiTheme="minorEastAsia" w:cs="Helvetica"/>
          <w:bCs/>
          <w:color w:val="373737"/>
          <w:kern w:val="0"/>
          <w:sz w:val="32"/>
          <w:szCs w:val="32"/>
        </w:rPr>
      </w:pPr>
      <w:r w:rsidRPr="00600E0A">
        <w:rPr>
          <w:rFonts w:ascii="仿宋_GB2312" w:eastAsia="仿宋_GB2312" w:hAnsiTheme="minorEastAsia" w:cs="Helvetica" w:hint="eastAsia"/>
          <w:bCs/>
          <w:color w:val="373737"/>
          <w:kern w:val="0"/>
          <w:sz w:val="32"/>
          <w:szCs w:val="32"/>
        </w:rPr>
        <w:t>2023年</w:t>
      </w:r>
      <w:r>
        <w:rPr>
          <w:rFonts w:ascii="仿宋_GB2312" w:eastAsia="仿宋_GB2312" w:hAnsiTheme="minorEastAsia" w:cs="Helvetica" w:hint="eastAsia"/>
          <w:bCs/>
          <w:color w:val="373737"/>
          <w:kern w:val="0"/>
          <w:sz w:val="32"/>
          <w:szCs w:val="32"/>
        </w:rPr>
        <w:t>7</w:t>
      </w:r>
      <w:r w:rsidRPr="00600E0A">
        <w:rPr>
          <w:rFonts w:ascii="仿宋_GB2312" w:eastAsia="仿宋_GB2312" w:hAnsiTheme="minorEastAsia" w:cs="Helvetica" w:hint="eastAsia"/>
          <w:bCs/>
          <w:color w:val="373737"/>
          <w:kern w:val="0"/>
          <w:sz w:val="32"/>
          <w:szCs w:val="32"/>
        </w:rPr>
        <w:t>月</w:t>
      </w:r>
      <w:r>
        <w:rPr>
          <w:rFonts w:ascii="仿宋_GB2312" w:eastAsia="仿宋_GB2312" w:hAnsiTheme="minorEastAsia" w:cs="Helvetica" w:hint="eastAsia"/>
          <w:bCs/>
          <w:color w:val="373737"/>
          <w:kern w:val="0"/>
          <w:sz w:val="32"/>
          <w:szCs w:val="32"/>
        </w:rPr>
        <w:t>1</w:t>
      </w:r>
      <w:r w:rsidR="006039F4">
        <w:rPr>
          <w:rFonts w:ascii="仿宋_GB2312" w:eastAsia="仿宋_GB2312" w:hAnsiTheme="minorEastAsia" w:cs="Helvetica" w:hint="eastAsia"/>
          <w:bCs/>
          <w:color w:val="373737"/>
          <w:kern w:val="0"/>
          <w:sz w:val="32"/>
          <w:szCs w:val="32"/>
        </w:rPr>
        <w:t>7</w:t>
      </w:r>
      <w:r w:rsidRPr="00600E0A">
        <w:rPr>
          <w:rFonts w:ascii="仿宋_GB2312" w:eastAsia="仿宋_GB2312" w:hAnsiTheme="minorEastAsia" w:cs="Helvetica" w:hint="eastAsia"/>
          <w:bCs/>
          <w:color w:val="373737"/>
          <w:kern w:val="0"/>
          <w:sz w:val="32"/>
          <w:szCs w:val="32"/>
        </w:rPr>
        <w:t>日</w:t>
      </w:r>
    </w:p>
    <w:p w:rsidR="00820564" w:rsidRDefault="00820564" w:rsidP="00820564">
      <w:pPr>
        <w:widowControl/>
        <w:shd w:val="clear" w:color="auto" w:fill="FFFFFF"/>
        <w:spacing w:line="560" w:lineRule="exact"/>
        <w:rPr>
          <w:rFonts w:ascii="仿宋_GB2312" w:eastAsia="仿宋_GB2312" w:hAnsiTheme="minorEastAsia" w:cs="Helvetica"/>
          <w:bCs/>
          <w:color w:val="373737"/>
          <w:kern w:val="0"/>
          <w:sz w:val="32"/>
          <w:szCs w:val="32"/>
        </w:rPr>
      </w:pPr>
    </w:p>
    <w:p w:rsidR="00820564" w:rsidRDefault="00820564" w:rsidP="00820564">
      <w:pPr>
        <w:widowControl/>
        <w:shd w:val="clear" w:color="auto" w:fill="FFFFFF"/>
        <w:spacing w:line="560" w:lineRule="exact"/>
        <w:rPr>
          <w:rFonts w:ascii="仿宋_GB2312" w:eastAsia="仿宋_GB2312" w:hAnsiTheme="minorEastAsia" w:cs="Helvetica"/>
          <w:bCs/>
          <w:color w:val="373737"/>
          <w:kern w:val="0"/>
          <w:sz w:val="32"/>
          <w:szCs w:val="32"/>
        </w:rPr>
      </w:pPr>
    </w:p>
    <w:p w:rsidR="00820564" w:rsidRDefault="00820564" w:rsidP="00820564">
      <w:pPr>
        <w:widowControl/>
        <w:shd w:val="clear" w:color="auto" w:fill="FFFFFF"/>
        <w:spacing w:line="560" w:lineRule="exact"/>
        <w:rPr>
          <w:rFonts w:ascii="仿宋_GB2312" w:eastAsia="仿宋_GB2312" w:hAnsiTheme="minorEastAsia" w:cs="Helvetica"/>
          <w:bCs/>
          <w:color w:val="373737"/>
          <w:kern w:val="0"/>
          <w:sz w:val="32"/>
          <w:szCs w:val="32"/>
        </w:rPr>
      </w:pPr>
    </w:p>
    <w:p w:rsidR="00820564" w:rsidRDefault="00820564" w:rsidP="00820564">
      <w:pPr>
        <w:widowControl/>
        <w:shd w:val="clear" w:color="auto" w:fill="FFFFFF"/>
        <w:spacing w:line="560" w:lineRule="exact"/>
        <w:rPr>
          <w:rFonts w:ascii="仿宋_GB2312" w:eastAsia="仿宋_GB2312" w:hAnsiTheme="minorEastAsia" w:cs="Helvetica"/>
          <w:bCs/>
          <w:color w:val="373737"/>
          <w:kern w:val="0"/>
          <w:sz w:val="32"/>
          <w:szCs w:val="32"/>
        </w:rPr>
      </w:pPr>
    </w:p>
    <w:p w:rsidR="00820564" w:rsidRDefault="00820564" w:rsidP="00820564">
      <w:pPr>
        <w:widowControl/>
        <w:shd w:val="clear" w:color="auto" w:fill="FFFFFF"/>
        <w:spacing w:line="560" w:lineRule="exact"/>
        <w:rPr>
          <w:rFonts w:ascii="仿宋_GB2312" w:eastAsia="仿宋_GB2312" w:hAnsiTheme="minorEastAsia" w:cs="Helvetica"/>
          <w:bCs/>
          <w:color w:val="373737"/>
          <w:kern w:val="0"/>
          <w:sz w:val="32"/>
          <w:szCs w:val="32"/>
        </w:rPr>
      </w:pPr>
    </w:p>
    <w:p w:rsidR="00820564" w:rsidRDefault="00820564" w:rsidP="00820564">
      <w:pPr>
        <w:widowControl/>
        <w:shd w:val="clear" w:color="auto" w:fill="FFFFFF"/>
        <w:spacing w:line="560" w:lineRule="exact"/>
        <w:rPr>
          <w:rFonts w:ascii="仿宋_GB2312" w:eastAsia="仿宋_GB2312" w:hAnsiTheme="minorEastAsia" w:cs="Helvetica"/>
          <w:bCs/>
          <w:color w:val="373737"/>
          <w:kern w:val="0"/>
          <w:sz w:val="32"/>
          <w:szCs w:val="32"/>
        </w:rPr>
      </w:pPr>
    </w:p>
    <w:p w:rsidR="00820564" w:rsidRDefault="00820564" w:rsidP="00820564">
      <w:pPr>
        <w:widowControl/>
        <w:shd w:val="clear" w:color="auto" w:fill="FFFFFF"/>
        <w:spacing w:line="560" w:lineRule="exact"/>
        <w:rPr>
          <w:rFonts w:ascii="仿宋_GB2312" w:eastAsia="仿宋_GB2312" w:hAnsiTheme="minorEastAsia" w:cs="Helvetica"/>
          <w:bCs/>
          <w:color w:val="373737"/>
          <w:kern w:val="0"/>
          <w:sz w:val="32"/>
          <w:szCs w:val="32"/>
        </w:rPr>
      </w:pPr>
    </w:p>
    <w:p w:rsidR="00820564" w:rsidRDefault="00820564" w:rsidP="00820564">
      <w:pPr>
        <w:widowControl/>
        <w:shd w:val="clear" w:color="auto" w:fill="FFFFFF"/>
        <w:spacing w:line="560" w:lineRule="exact"/>
        <w:rPr>
          <w:rFonts w:ascii="仿宋_GB2312" w:eastAsia="仿宋_GB2312" w:hAnsiTheme="minorEastAsia" w:cs="Helvetica"/>
          <w:bCs/>
          <w:color w:val="373737"/>
          <w:kern w:val="0"/>
          <w:sz w:val="32"/>
          <w:szCs w:val="32"/>
        </w:rPr>
      </w:pPr>
    </w:p>
    <w:p w:rsidR="00820564" w:rsidRDefault="00820564" w:rsidP="00820564">
      <w:pPr>
        <w:widowControl/>
        <w:shd w:val="clear" w:color="auto" w:fill="FFFFFF"/>
        <w:spacing w:line="560" w:lineRule="exact"/>
        <w:rPr>
          <w:rFonts w:ascii="仿宋_GB2312" w:eastAsia="仿宋_GB2312" w:hAnsiTheme="minorEastAsia" w:cs="Helvetica"/>
          <w:bCs/>
          <w:color w:val="373737"/>
          <w:kern w:val="0"/>
          <w:sz w:val="32"/>
          <w:szCs w:val="32"/>
        </w:rPr>
      </w:pPr>
    </w:p>
    <w:p w:rsidR="00820564" w:rsidRDefault="00820564" w:rsidP="00820564">
      <w:pPr>
        <w:widowControl/>
        <w:shd w:val="clear" w:color="auto" w:fill="FFFFFF"/>
        <w:spacing w:line="560" w:lineRule="exact"/>
        <w:rPr>
          <w:rFonts w:ascii="仿宋_GB2312" w:eastAsia="仿宋_GB2312" w:hAnsiTheme="minorEastAsia" w:cs="Helvetica"/>
          <w:bCs/>
          <w:color w:val="373737"/>
          <w:kern w:val="0"/>
          <w:sz w:val="32"/>
          <w:szCs w:val="32"/>
        </w:rPr>
        <w:sectPr w:rsidR="00820564" w:rsidSect="00600E0A">
          <w:pgSz w:w="11906" w:h="16838"/>
          <w:pgMar w:top="2211" w:right="1531" w:bottom="1871" w:left="1531" w:header="851" w:footer="992" w:gutter="0"/>
          <w:cols w:space="425"/>
          <w:docGrid w:type="lines" w:linePitch="312"/>
        </w:sectPr>
      </w:pPr>
    </w:p>
    <w:p w:rsidR="00820564" w:rsidRDefault="00820564" w:rsidP="00820564">
      <w:pPr>
        <w:widowControl/>
        <w:shd w:val="clear" w:color="auto" w:fill="FFFFFF"/>
        <w:spacing w:line="560" w:lineRule="exact"/>
        <w:rPr>
          <w:rFonts w:ascii="仿宋_GB2312" w:eastAsia="仿宋_GB2312" w:hAnsiTheme="minorEastAsia" w:cs="Helvetica"/>
          <w:bCs/>
          <w:color w:val="373737"/>
          <w:kern w:val="0"/>
          <w:sz w:val="32"/>
          <w:szCs w:val="32"/>
        </w:rPr>
      </w:pPr>
    </w:p>
    <w:p w:rsidR="00820564" w:rsidRDefault="00820564" w:rsidP="00820564">
      <w:pPr>
        <w:widowControl/>
        <w:shd w:val="clear" w:color="auto" w:fill="FFFFFF"/>
        <w:spacing w:line="560" w:lineRule="exact"/>
        <w:rPr>
          <w:rFonts w:ascii="Times New Roman" w:eastAsia="方正小标宋简体" w:hAnsi="Times New Roman" w:cs="Times New Roman"/>
          <w:b/>
          <w:color w:val="000000"/>
          <w:kern w:val="0"/>
          <w:sz w:val="32"/>
          <w:szCs w:val="36"/>
        </w:rPr>
      </w:pPr>
      <w:r>
        <w:rPr>
          <w:rFonts w:ascii="仿宋_GB2312" w:eastAsia="仿宋_GB2312" w:hAnsiTheme="minorEastAsia" w:cs="Helvetica" w:hint="eastAsia"/>
          <w:bCs/>
          <w:color w:val="373737"/>
          <w:kern w:val="0"/>
          <w:sz w:val="32"/>
          <w:szCs w:val="32"/>
        </w:rPr>
        <w:t>附件1：</w:t>
      </w:r>
    </w:p>
    <w:p w:rsidR="00820564" w:rsidRDefault="00820564" w:rsidP="002D778A">
      <w:pPr>
        <w:pStyle w:val="1"/>
        <w:shd w:val="clear" w:color="auto" w:fill="FFFFFF"/>
        <w:spacing w:beforeLines="50" w:before="156" w:beforeAutospacing="0" w:afterLines="50" w:after="156" w:afterAutospacing="0" w:line="750" w:lineRule="atLeast"/>
        <w:jc w:val="center"/>
        <w:rPr>
          <w:rFonts w:ascii="Times New Roman" w:eastAsia="方正小标宋简体" w:hAnsi="Times New Roman" w:cs="Times New Roman"/>
          <w:b w:val="0"/>
          <w:color w:val="000000"/>
          <w:kern w:val="0"/>
          <w:sz w:val="32"/>
          <w:szCs w:val="36"/>
        </w:rPr>
      </w:pPr>
      <w:r>
        <w:rPr>
          <w:rFonts w:ascii="Times New Roman" w:eastAsia="方正小标宋简体" w:hAnsi="Times New Roman" w:cs="Times New Roman"/>
          <w:b w:val="0"/>
          <w:color w:val="000000"/>
          <w:kern w:val="0"/>
          <w:sz w:val="32"/>
          <w:szCs w:val="36"/>
        </w:rPr>
        <w:t>中国涂料工业协会</w:t>
      </w:r>
      <w:r w:rsidR="00073F23" w:rsidRPr="00073F23">
        <w:rPr>
          <w:rFonts w:ascii="Times New Roman" w:eastAsia="方正小标宋简体" w:hAnsi="Times New Roman" w:cs="Times New Roman" w:hint="eastAsia"/>
          <w:b w:val="0"/>
          <w:color w:val="000000"/>
          <w:kern w:val="0"/>
          <w:sz w:val="32"/>
          <w:szCs w:val="36"/>
        </w:rPr>
        <w:t>五项团体标准立项情况</w:t>
      </w:r>
    </w:p>
    <w:tbl>
      <w:tblPr>
        <w:tblW w:w="13325" w:type="dxa"/>
        <w:tblInd w:w="-176" w:type="dxa"/>
        <w:tblLook w:val="04A0" w:firstRow="1" w:lastRow="0" w:firstColumn="1" w:lastColumn="0" w:noHBand="0" w:noVBand="1"/>
      </w:tblPr>
      <w:tblGrid>
        <w:gridCol w:w="851"/>
        <w:gridCol w:w="2799"/>
        <w:gridCol w:w="1080"/>
        <w:gridCol w:w="820"/>
        <w:gridCol w:w="2740"/>
        <w:gridCol w:w="1775"/>
        <w:gridCol w:w="1985"/>
        <w:gridCol w:w="1275"/>
      </w:tblGrid>
      <w:tr w:rsidR="002F42D0" w:rsidRPr="002F42D0" w:rsidTr="002F42D0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</w:p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时限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标准提出及牵头单位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标准归口单位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立项时间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</w:tr>
      <w:tr w:rsidR="002F42D0" w:rsidRPr="002F42D0" w:rsidTr="002F42D0">
        <w:trPr>
          <w:trHeight w:val="8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联产法硫酸法钛白粉清洁生产工艺技术要求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24个月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规范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生态环境部环境规划院</w:t>
            </w: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中国涂料工业协会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中国涂料工业协会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2023年1月3日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陈钢</w:t>
            </w: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李力</w:t>
            </w:r>
          </w:p>
        </w:tc>
      </w:tr>
      <w:tr w:rsidR="002F42D0" w:rsidRPr="002F42D0" w:rsidTr="002F42D0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碳排放核算与报告编制技术规范  无机颜料生产企业（钛白粉</w:t>
            </w:r>
            <w:r w:rsidR="006039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部分</w:t>
            </w: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24个月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规范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中国涂料工业协会</w:t>
            </w: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中国化工节能技术协会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中国涂料工业协会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2023年7月4日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陈钢</w:t>
            </w: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李力</w:t>
            </w: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王</w:t>
            </w:r>
            <w:proofErr w:type="gramStart"/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臻</w:t>
            </w:r>
            <w:proofErr w:type="gramEnd"/>
          </w:p>
        </w:tc>
      </w:tr>
      <w:tr w:rsidR="002F42D0" w:rsidRPr="002F42D0" w:rsidTr="002F42D0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4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电子工业用高纯</w:t>
            </w:r>
          </w:p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二氧化钛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12个月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中信钛业</w:t>
            </w:r>
            <w:proofErr w:type="gramEnd"/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中国涂料工业协会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中国涂料工业协会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2023年7月4日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陈钢</w:t>
            </w: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李力</w:t>
            </w: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许丽岩</w:t>
            </w:r>
            <w:proofErr w:type="gramEnd"/>
          </w:p>
        </w:tc>
      </w:tr>
      <w:tr w:rsidR="002F42D0" w:rsidRPr="002F42D0" w:rsidTr="002F42D0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4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钛白粉副产硫酸综合</w:t>
            </w:r>
          </w:p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利用技术要求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24个月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规范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中国涂料工业协会</w:t>
            </w: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攀枝花市钒钛产业协会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中国涂料工业协会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2023年7月4日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陈钢</w:t>
            </w: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李力</w:t>
            </w: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杨保祥</w:t>
            </w:r>
          </w:p>
        </w:tc>
      </w:tr>
      <w:tr w:rsidR="002F42D0" w:rsidRPr="002F42D0" w:rsidTr="002F42D0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4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钛白粉副产硫酸亚铁</w:t>
            </w:r>
          </w:p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综合利用技术要求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24个月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规范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中国涂料工业协会</w:t>
            </w: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攀枝花市钒钛产业协会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中国涂料工业协会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2023年7月4日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D0" w:rsidRPr="002F42D0" w:rsidRDefault="002F42D0" w:rsidP="002F42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陈钢</w:t>
            </w: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李力</w:t>
            </w:r>
            <w:r w:rsidRPr="002F42D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杨保祥</w:t>
            </w:r>
          </w:p>
        </w:tc>
      </w:tr>
    </w:tbl>
    <w:p w:rsidR="002F42D0" w:rsidRDefault="002F42D0" w:rsidP="002D778A">
      <w:pPr>
        <w:pStyle w:val="1"/>
        <w:shd w:val="clear" w:color="auto" w:fill="FFFFFF"/>
        <w:spacing w:beforeLines="50" w:before="156" w:beforeAutospacing="0" w:afterLines="50" w:after="156" w:afterAutospacing="0" w:line="750" w:lineRule="atLeast"/>
        <w:rPr>
          <w:rFonts w:ascii="Times New Roman" w:eastAsia="方正小标宋简体" w:hAnsi="Times New Roman" w:cs="Times New Roman"/>
          <w:b w:val="0"/>
          <w:color w:val="000000"/>
          <w:kern w:val="0"/>
          <w:sz w:val="32"/>
          <w:szCs w:val="36"/>
        </w:rPr>
        <w:sectPr w:rsidR="002F42D0" w:rsidSect="003A54D0">
          <w:pgSz w:w="16838" w:h="11906" w:orient="landscape"/>
          <w:pgMar w:top="1531" w:right="2211" w:bottom="1531" w:left="1871" w:header="851" w:footer="992" w:gutter="0"/>
          <w:cols w:space="425"/>
          <w:docGrid w:type="linesAndChars" w:linePitch="312"/>
        </w:sectPr>
      </w:pPr>
    </w:p>
    <w:p w:rsidR="00600E0A" w:rsidRPr="00600E0A" w:rsidRDefault="00600E0A" w:rsidP="002D778A">
      <w:pPr>
        <w:pStyle w:val="a6"/>
        <w:spacing w:beforeLines="50" w:before="120" w:beforeAutospacing="0" w:after="0" w:afterAutospacing="0" w:line="560" w:lineRule="exact"/>
        <w:rPr>
          <w:rFonts w:ascii="仿宋_GB2312" w:eastAsia="仿宋_GB2312" w:hAnsi="黑体" w:cs="Times New Roman"/>
          <w:kern w:val="2"/>
          <w:sz w:val="32"/>
          <w:szCs w:val="32"/>
        </w:rPr>
      </w:pPr>
      <w:r w:rsidRPr="00600E0A">
        <w:rPr>
          <w:rFonts w:ascii="仿宋_GB2312" w:eastAsia="仿宋_GB2312" w:hAnsi="黑体" w:cs="Times New Roman" w:hint="eastAsia"/>
          <w:kern w:val="2"/>
          <w:sz w:val="32"/>
          <w:szCs w:val="32"/>
        </w:rPr>
        <w:lastRenderedPageBreak/>
        <w:t>附件</w:t>
      </w:r>
      <w:r w:rsidR="002965FD">
        <w:rPr>
          <w:rFonts w:ascii="仿宋_GB2312" w:eastAsia="仿宋_GB2312" w:hAnsi="黑体" w:cs="Times New Roman" w:hint="eastAsia"/>
          <w:kern w:val="2"/>
          <w:sz w:val="32"/>
          <w:szCs w:val="32"/>
        </w:rPr>
        <w:t>2</w:t>
      </w:r>
      <w:r w:rsidR="00C9256A">
        <w:rPr>
          <w:rFonts w:ascii="仿宋_GB2312" w:eastAsia="仿宋_GB2312" w:hAnsi="黑体" w:cs="Times New Roman" w:hint="eastAsia"/>
          <w:kern w:val="2"/>
          <w:sz w:val="32"/>
          <w:szCs w:val="32"/>
        </w:rPr>
        <w:t>：</w:t>
      </w:r>
    </w:p>
    <w:p w:rsidR="00600E0A" w:rsidRDefault="00C9256A" w:rsidP="002D778A">
      <w:pPr>
        <w:pStyle w:val="a6"/>
        <w:spacing w:beforeLines="50" w:before="120" w:beforeAutospacing="0" w:after="0" w:afterAutospacing="0" w:line="560" w:lineRule="exact"/>
        <w:jc w:val="center"/>
        <w:rPr>
          <w:rFonts w:ascii="黑体" w:eastAsia="黑体" w:hAnsi="黑体" w:cs="Times New Roman"/>
          <w:kern w:val="2"/>
          <w:sz w:val="40"/>
        </w:rPr>
      </w:pPr>
      <w:r>
        <w:rPr>
          <w:rFonts w:ascii="黑体" w:eastAsia="黑体" w:hAnsi="黑体" w:cs="Times New Roman" w:hint="eastAsia"/>
          <w:kern w:val="2"/>
          <w:sz w:val="40"/>
        </w:rPr>
        <w:t>中</w:t>
      </w:r>
      <w:r w:rsidR="00600E0A" w:rsidRPr="00C67139">
        <w:rPr>
          <w:rFonts w:ascii="黑体" w:eastAsia="黑体" w:hAnsi="黑体" w:cs="Times New Roman" w:hint="eastAsia"/>
          <w:kern w:val="2"/>
          <w:sz w:val="40"/>
        </w:rPr>
        <w:t>国</w:t>
      </w:r>
      <w:r>
        <w:rPr>
          <w:rFonts w:ascii="黑体" w:eastAsia="黑体" w:hAnsi="黑体" w:cs="Times New Roman" w:hint="eastAsia"/>
          <w:kern w:val="2"/>
          <w:sz w:val="40"/>
        </w:rPr>
        <w:t>涂料工业协会团体</w:t>
      </w:r>
      <w:r w:rsidR="00600E0A" w:rsidRPr="00C67139">
        <w:rPr>
          <w:rFonts w:ascii="黑体" w:eastAsia="黑体" w:hAnsi="黑体" w:cs="Times New Roman" w:hint="eastAsia"/>
          <w:kern w:val="2"/>
          <w:sz w:val="40"/>
        </w:rPr>
        <w:t>标准</w:t>
      </w:r>
    </w:p>
    <w:p w:rsidR="00600E0A" w:rsidRPr="00C67139" w:rsidRDefault="00600E0A" w:rsidP="002D778A">
      <w:pPr>
        <w:pStyle w:val="a6"/>
        <w:spacing w:beforeLines="50" w:before="120" w:beforeAutospacing="0" w:after="0" w:afterAutospacing="0" w:line="560" w:lineRule="exact"/>
        <w:jc w:val="center"/>
        <w:rPr>
          <w:rFonts w:ascii="黑体" w:eastAsia="黑体" w:hAnsi="黑体" w:cs="Times New Roman"/>
          <w:kern w:val="2"/>
          <w:sz w:val="40"/>
        </w:rPr>
      </w:pPr>
      <w:r w:rsidRPr="00C67139">
        <w:rPr>
          <w:rFonts w:ascii="黑体" w:eastAsia="黑体" w:hAnsi="黑体" w:cs="Times New Roman" w:hint="eastAsia"/>
          <w:kern w:val="2"/>
          <w:sz w:val="40"/>
        </w:rPr>
        <w:t>参编单位申请表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1898"/>
        <w:gridCol w:w="2208"/>
        <w:gridCol w:w="2209"/>
      </w:tblGrid>
      <w:tr w:rsidR="00600E0A" w:rsidRPr="003564A6" w:rsidTr="0017530E">
        <w:tc>
          <w:tcPr>
            <w:tcW w:w="2518" w:type="dxa"/>
            <w:vAlign w:val="center"/>
          </w:tcPr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  <w:r w:rsidRPr="003564A6">
              <w:rPr>
                <w:rFonts w:ascii="仿宋_GB2312" w:eastAsia="仿宋_GB2312" w:cs="Times New Roman" w:hint="eastAsia"/>
                <w:kern w:val="2"/>
              </w:rPr>
              <w:t>单位名称</w:t>
            </w:r>
          </w:p>
        </w:tc>
        <w:tc>
          <w:tcPr>
            <w:tcW w:w="6315" w:type="dxa"/>
            <w:gridSpan w:val="3"/>
            <w:tcBorders>
              <w:bottom w:val="single" w:sz="4" w:space="0" w:color="auto"/>
            </w:tcBorders>
            <w:vAlign w:val="center"/>
          </w:tcPr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</w:tr>
      <w:tr w:rsidR="00600E0A" w:rsidRPr="003564A6" w:rsidTr="0017530E">
        <w:tc>
          <w:tcPr>
            <w:tcW w:w="2518" w:type="dxa"/>
            <w:vMerge w:val="restart"/>
            <w:vAlign w:val="center"/>
          </w:tcPr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  <w:r w:rsidRPr="003564A6">
              <w:rPr>
                <w:rFonts w:ascii="仿宋_GB2312" w:eastAsia="仿宋_GB2312" w:cs="Times New Roman" w:hint="eastAsia"/>
                <w:kern w:val="2"/>
              </w:rPr>
              <w:t>单位性质</w:t>
            </w:r>
          </w:p>
        </w:tc>
        <w:tc>
          <w:tcPr>
            <w:tcW w:w="1898" w:type="dxa"/>
            <w:tcBorders>
              <w:bottom w:val="nil"/>
              <w:right w:val="nil"/>
            </w:tcBorders>
            <w:vAlign w:val="center"/>
          </w:tcPr>
          <w:p w:rsidR="00600E0A" w:rsidRPr="003564A6" w:rsidRDefault="00600E0A" w:rsidP="006B3BC4">
            <w:pPr>
              <w:pStyle w:val="a6"/>
              <w:spacing w:before="0" w:beforeAutospacing="0" w:after="0" w:afterAutospacing="0" w:line="336" w:lineRule="auto"/>
              <w:ind w:firstLineChars="100" w:firstLine="240"/>
              <w:rPr>
                <w:rFonts w:ascii="仿宋_GB2312" w:eastAsia="仿宋_GB2312" w:cs="Times New Roman"/>
                <w:kern w:val="2"/>
              </w:rPr>
            </w:pPr>
            <w:r w:rsidRPr="003564A6">
              <w:rPr>
                <w:rFonts w:ascii="仿宋_GB2312" w:eastAsia="仿宋_GB2312" w:cs="Times New Roman" w:hint="eastAsia"/>
                <w:kern w:val="2"/>
              </w:rPr>
              <w:t>□企业</w:t>
            </w:r>
          </w:p>
        </w:tc>
        <w:tc>
          <w:tcPr>
            <w:tcW w:w="2208" w:type="dxa"/>
            <w:tcBorders>
              <w:left w:val="nil"/>
              <w:bottom w:val="nil"/>
              <w:right w:val="nil"/>
            </w:tcBorders>
            <w:vAlign w:val="center"/>
          </w:tcPr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  <w:r w:rsidRPr="003564A6">
              <w:rPr>
                <w:rFonts w:ascii="仿宋_GB2312" w:eastAsia="仿宋_GB2312" w:cs="Times New Roman" w:hint="eastAsia"/>
                <w:kern w:val="2"/>
              </w:rPr>
              <w:t>□科研院所</w:t>
            </w:r>
          </w:p>
        </w:tc>
        <w:tc>
          <w:tcPr>
            <w:tcW w:w="2209" w:type="dxa"/>
            <w:tcBorders>
              <w:left w:val="nil"/>
              <w:bottom w:val="nil"/>
            </w:tcBorders>
            <w:vAlign w:val="center"/>
          </w:tcPr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  <w:r w:rsidRPr="003564A6">
              <w:rPr>
                <w:rFonts w:ascii="仿宋_GB2312" w:eastAsia="仿宋_GB2312" w:cs="Times New Roman" w:hint="eastAsia"/>
                <w:kern w:val="2"/>
              </w:rPr>
              <w:t>□高校</w:t>
            </w:r>
          </w:p>
        </w:tc>
      </w:tr>
      <w:tr w:rsidR="00600E0A" w:rsidRPr="003564A6" w:rsidTr="0017530E">
        <w:tc>
          <w:tcPr>
            <w:tcW w:w="2518" w:type="dxa"/>
            <w:vMerge/>
            <w:vAlign w:val="center"/>
          </w:tcPr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1898" w:type="dxa"/>
            <w:tcBorders>
              <w:top w:val="nil"/>
              <w:right w:val="nil"/>
            </w:tcBorders>
            <w:vAlign w:val="center"/>
          </w:tcPr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  <w:r w:rsidRPr="003564A6">
              <w:rPr>
                <w:rFonts w:ascii="仿宋_GB2312" w:eastAsia="仿宋_GB2312" w:cs="Times New Roman" w:hint="eastAsia"/>
                <w:kern w:val="2"/>
              </w:rPr>
              <w:t>□政府机关</w:t>
            </w:r>
          </w:p>
        </w:tc>
        <w:tc>
          <w:tcPr>
            <w:tcW w:w="2208" w:type="dxa"/>
            <w:tcBorders>
              <w:top w:val="nil"/>
              <w:left w:val="nil"/>
              <w:right w:val="nil"/>
            </w:tcBorders>
            <w:vAlign w:val="center"/>
          </w:tcPr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  <w:r w:rsidRPr="003564A6">
              <w:rPr>
                <w:rFonts w:ascii="仿宋_GB2312" w:eastAsia="仿宋_GB2312" w:cs="Times New Roman" w:hint="eastAsia"/>
                <w:kern w:val="2"/>
              </w:rPr>
              <w:t>□社会团体</w:t>
            </w:r>
          </w:p>
        </w:tc>
        <w:tc>
          <w:tcPr>
            <w:tcW w:w="2209" w:type="dxa"/>
            <w:tcBorders>
              <w:top w:val="nil"/>
              <w:left w:val="nil"/>
            </w:tcBorders>
            <w:vAlign w:val="center"/>
          </w:tcPr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  <w:r w:rsidRPr="003564A6">
              <w:rPr>
                <w:rFonts w:ascii="仿宋_GB2312" w:eastAsia="仿宋_GB2312" w:cs="Times New Roman" w:hint="eastAsia"/>
                <w:kern w:val="2"/>
              </w:rPr>
              <w:t>□其他</w:t>
            </w:r>
          </w:p>
        </w:tc>
      </w:tr>
      <w:tr w:rsidR="00600E0A" w:rsidRPr="003564A6" w:rsidTr="0017530E">
        <w:tc>
          <w:tcPr>
            <w:tcW w:w="2518" w:type="dxa"/>
            <w:vAlign w:val="center"/>
          </w:tcPr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  <w:r w:rsidRPr="003564A6">
              <w:rPr>
                <w:rFonts w:ascii="仿宋_GB2312" w:eastAsia="仿宋_GB2312" w:cs="Times New Roman" w:hint="eastAsia"/>
                <w:kern w:val="2"/>
              </w:rPr>
              <w:t>单位联系人</w:t>
            </w:r>
          </w:p>
        </w:tc>
        <w:tc>
          <w:tcPr>
            <w:tcW w:w="1898" w:type="dxa"/>
            <w:vAlign w:val="center"/>
          </w:tcPr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2208" w:type="dxa"/>
            <w:vAlign w:val="center"/>
          </w:tcPr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  <w:r w:rsidRPr="003564A6">
              <w:rPr>
                <w:rFonts w:ascii="仿宋_GB2312" w:eastAsia="仿宋_GB2312" w:cs="Times New Roman" w:hint="eastAsia"/>
                <w:kern w:val="2"/>
              </w:rPr>
              <w:t>联系方式</w:t>
            </w:r>
          </w:p>
        </w:tc>
        <w:tc>
          <w:tcPr>
            <w:tcW w:w="2209" w:type="dxa"/>
            <w:vAlign w:val="center"/>
          </w:tcPr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</w:tr>
      <w:tr w:rsidR="00600E0A" w:rsidRPr="003564A6" w:rsidTr="0017530E">
        <w:trPr>
          <w:trHeight w:val="266"/>
        </w:trPr>
        <w:tc>
          <w:tcPr>
            <w:tcW w:w="2518" w:type="dxa"/>
            <w:vAlign w:val="center"/>
          </w:tcPr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  <w:r w:rsidRPr="003564A6">
              <w:rPr>
                <w:rFonts w:ascii="仿宋_GB2312" w:eastAsia="仿宋_GB2312" w:cs="Times New Roman" w:hint="eastAsia"/>
                <w:kern w:val="2"/>
              </w:rPr>
              <w:t>单位地址</w:t>
            </w:r>
          </w:p>
        </w:tc>
        <w:tc>
          <w:tcPr>
            <w:tcW w:w="6315" w:type="dxa"/>
            <w:gridSpan w:val="3"/>
            <w:vAlign w:val="center"/>
          </w:tcPr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</w:tr>
      <w:tr w:rsidR="00E5001C" w:rsidRPr="003564A6" w:rsidTr="0017530E">
        <w:trPr>
          <w:trHeight w:val="266"/>
        </w:trPr>
        <w:tc>
          <w:tcPr>
            <w:tcW w:w="2518" w:type="dxa"/>
            <w:vAlign w:val="center"/>
          </w:tcPr>
          <w:p w:rsidR="00E5001C" w:rsidRDefault="00E5001C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  <w:proofErr w:type="gramStart"/>
            <w:r w:rsidRPr="003564A6">
              <w:rPr>
                <w:rFonts w:ascii="仿宋_GB2312" w:eastAsia="仿宋_GB2312" w:cs="Times New Roman" w:hint="eastAsia"/>
                <w:kern w:val="2"/>
              </w:rPr>
              <w:t>拟参编标准</w:t>
            </w:r>
            <w:proofErr w:type="gramEnd"/>
            <w:r w:rsidRPr="003564A6">
              <w:rPr>
                <w:rFonts w:ascii="仿宋_GB2312" w:eastAsia="仿宋_GB2312" w:cs="Times New Roman" w:hint="eastAsia"/>
                <w:kern w:val="2"/>
              </w:rPr>
              <w:t>名称</w:t>
            </w:r>
          </w:p>
          <w:p w:rsidR="0017530E" w:rsidRPr="003564A6" w:rsidRDefault="0017530E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  <w:r>
              <w:rPr>
                <w:rFonts w:ascii="仿宋_GB2312" w:eastAsia="仿宋_GB2312" w:cs="Times New Roman" w:hint="eastAsia"/>
                <w:kern w:val="2"/>
              </w:rPr>
              <w:t>（可以参编多个标准）</w:t>
            </w:r>
          </w:p>
        </w:tc>
        <w:tc>
          <w:tcPr>
            <w:tcW w:w="6315" w:type="dxa"/>
            <w:gridSpan w:val="3"/>
            <w:vAlign w:val="center"/>
          </w:tcPr>
          <w:p w:rsidR="00E5001C" w:rsidRPr="003564A6" w:rsidRDefault="00E5001C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</w:tr>
      <w:tr w:rsidR="00600E0A" w:rsidRPr="003564A6" w:rsidTr="00E5001C">
        <w:tc>
          <w:tcPr>
            <w:tcW w:w="8833" w:type="dxa"/>
            <w:gridSpan w:val="4"/>
            <w:vAlign w:val="center"/>
          </w:tcPr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  <w:r w:rsidRPr="003564A6">
              <w:rPr>
                <w:rFonts w:ascii="仿宋_GB2312" w:eastAsia="仿宋_GB2312" w:cs="Times New Roman" w:hint="eastAsia"/>
                <w:kern w:val="2"/>
              </w:rPr>
              <w:t>推荐参编人员</w:t>
            </w:r>
          </w:p>
        </w:tc>
      </w:tr>
      <w:tr w:rsidR="00600E0A" w:rsidRPr="003564A6" w:rsidTr="0017530E">
        <w:tc>
          <w:tcPr>
            <w:tcW w:w="2518" w:type="dxa"/>
            <w:vAlign w:val="center"/>
          </w:tcPr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  <w:r w:rsidRPr="003564A6">
              <w:rPr>
                <w:rFonts w:ascii="仿宋_GB2312" w:eastAsia="仿宋_GB2312" w:cs="Times New Roman" w:hint="eastAsia"/>
                <w:kern w:val="2"/>
              </w:rPr>
              <w:t>姓名</w:t>
            </w:r>
          </w:p>
        </w:tc>
        <w:tc>
          <w:tcPr>
            <w:tcW w:w="1898" w:type="dxa"/>
            <w:vAlign w:val="center"/>
          </w:tcPr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2208" w:type="dxa"/>
            <w:vAlign w:val="center"/>
          </w:tcPr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  <w:r w:rsidRPr="003564A6">
              <w:rPr>
                <w:rFonts w:ascii="仿宋_GB2312" w:eastAsia="仿宋_GB2312" w:cs="Times New Roman" w:hint="eastAsia"/>
                <w:kern w:val="2"/>
              </w:rPr>
              <w:t>联系方式</w:t>
            </w:r>
          </w:p>
        </w:tc>
        <w:tc>
          <w:tcPr>
            <w:tcW w:w="2209" w:type="dxa"/>
            <w:vAlign w:val="center"/>
          </w:tcPr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</w:tr>
      <w:tr w:rsidR="00600E0A" w:rsidRPr="003564A6" w:rsidTr="0017530E">
        <w:tc>
          <w:tcPr>
            <w:tcW w:w="2518" w:type="dxa"/>
            <w:vAlign w:val="center"/>
          </w:tcPr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  <w:r w:rsidRPr="003564A6">
              <w:rPr>
                <w:rFonts w:ascii="仿宋_GB2312" w:eastAsia="仿宋_GB2312" w:cs="Times New Roman" w:hint="eastAsia"/>
                <w:kern w:val="2"/>
              </w:rPr>
              <w:t>职务</w:t>
            </w:r>
          </w:p>
        </w:tc>
        <w:tc>
          <w:tcPr>
            <w:tcW w:w="1898" w:type="dxa"/>
            <w:vAlign w:val="center"/>
          </w:tcPr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  <w:tc>
          <w:tcPr>
            <w:tcW w:w="2208" w:type="dxa"/>
            <w:vAlign w:val="center"/>
          </w:tcPr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  <w:r w:rsidRPr="003564A6">
              <w:rPr>
                <w:rFonts w:ascii="仿宋_GB2312" w:eastAsia="仿宋_GB2312" w:cs="Times New Roman" w:hint="eastAsia"/>
                <w:kern w:val="2"/>
              </w:rPr>
              <w:t>职称</w:t>
            </w:r>
          </w:p>
        </w:tc>
        <w:tc>
          <w:tcPr>
            <w:tcW w:w="2209" w:type="dxa"/>
            <w:vAlign w:val="center"/>
          </w:tcPr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</w:tr>
      <w:tr w:rsidR="00600E0A" w:rsidRPr="003564A6" w:rsidTr="00E5001C">
        <w:tc>
          <w:tcPr>
            <w:tcW w:w="8833" w:type="dxa"/>
            <w:gridSpan w:val="4"/>
            <w:vAlign w:val="center"/>
          </w:tcPr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rPr>
                <w:rFonts w:ascii="仿宋_GB2312" w:eastAsia="仿宋_GB2312"/>
              </w:rPr>
            </w:pPr>
            <w:r w:rsidRPr="003564A6">
              <w:rPr>
                <w:rFonts w:ascii="仿宋_GB2312" w:eastAsia="仿宋_GB2312" w:hint="eastAsia"/>
              </w:rPr>
              <w:t>单位简介（生产经营、技术实力</w:t>
            </w:r>
            <w:r w:rsidR="00E5001C" w:rsidRPr="003564A6">
              <w:rPr>
                <w:rFonts w:ascii="仿宋_GB2312" w:eastAsia="仿宋_GB2312" w:hint="eastAsia"/>
              </w:rPr>
              <w:t>、具备</w:t>
            </w:r>
            <w:r w:rsidR="00E5001C" w:rsidRPr="003564A6">
              <w:rPr>
                <w:rFonts w:ascii="仿宋_GB2312" w:eastAsia="仿宋_GB2312" w:cs="Times New Roman" w:hint="eastAsia"/>
                <w:kern w:val="2"/>
              </w:rPr>
              <w:t>参编</w:t>
            </w:r>
            <w:r w:rsidR="00F6115B">
              <w:rPr>
                <w:rFonts w:ascii="仿宋_GB2312" w:eastAsia="仿宋_GB2312" w:cs="Times New Roman" w:hint="eastAsia"/>
                <w:kern w:val="2"/>
              </w:rPr>
              <w:t>该</w:t>
            </w:r>
            <w:r w:rsidR="00E5001C" w:rsidRPr="003564A6">
              <w:rPr>
                <w:rFonts w:ascii="仿宋_GB2312" w:eastAsia="仿宋_GB2312" w:cs="Times New Roman" w:hint="eastAsia"/>
                <w:kern w:val="2"/>
              </w:rPr>
              <w:t>标准的相关条件</w:t>
            </w:r>
            <w:r w:rsidRPr="003564A6">
              <w:rPr>
                <w:rFonts w:ascii="仿宋_GB2312" w:eastAsia="仿宋_GB2312" w:hint="eastAsia"/>
              </w:rPr>
              <w:t>等）：</w:t>
            </w:r>
          </w:p>
          <w:p w:rsidR="00600E0A" w:rsidRPr="003564A6" w:rsidRDefault="00600E0A" w:rsidP="003564A6">
            <w:pPr>
              <w:pStyle w:val="a6"/>
              <w:spacing w:before="0" w:beforeAutospacing="0" w:after="0" w:afterAutospacing="0" w:line="336" w:lineRule="auto"/>
              <w:ind w:firstLineChars="200" w:firstLine="480"/>
              <w:jc w:val="center"/>
              <w:rPr>
                <w:rFonts w:ascii="仿宋_GB2312" w:eastAsia="仿宋_GB2312"/>
              </w:rPr>
            </w:pPr>
          </w:p>
          <w:p w:rsidR="00600E0A" w:rsidRPr="003564A6" w:rsidRDefault="00600E0A" w:rsidP="003564A6">
            <w:pPr>
              <w:pStyle w:val="a6"/>
              <w:spacing w:before="0" w:beforeAutospacing="0" w:after="0" w:afterAutospacing="0" w:line="336" w:lineRule="auto"/>
              <w:ind w:firstLineChars="200" w:firstLine="480"/>
              <w:jc w:val="center"/>
              <w:rPr>
                <w:rFonts w:ascii="仿宋_GB2312" w:eastAsia="仿宋_GB2312"/>
              </w:rPr>
            </w:pPr>
          </w:p>
          <w:p w:rsidR="00600E0A" w:rsidRPr="003564A6" w:rsidRDefault="00600E0A" w:rsidP="003564A6">
            <w:pPr>
              <w:pStyle w:val="a6"/>
              <w:spacing w:before="0" w:beforeAutospacing="0" w:after="0" w:afterAutospacing="0" w:line="336" w:lineRule="auto"/>
              <w:ind w:firstLineChars="200" w:firstLine="480"/>
              <w:jc w:val="center"/>
              <w:rPr>
                <w:rFonts w:ascii="仿宋_GB2312" w:eastAsia="仿宋_GB2312"/>
              </w:rPr>
            </w:pPr>
          </w:p>
          <w:p w:rsidR="00600E0A" w:rsidRPr="003564A6" w:rsidRDefault="00600E0A" w:rsidP="003564A6">
            <w:pPr>
              <w:pStyle w:val="a6"/>
              <w:spacing w:before="0" w:beforeAutospacing="0" w:after="0" w:afterAutospacing="0" w:line="336" w:lineRule="auto"/>
              <w:ind w:firstLineChars="200" w:firstLine="480"/>
              <w:jc w:val="center"/>
              <w:rPr>
                <w:rFonts w:ascii="仿宋_GB2312" w:eastAsia="仿宋_GB2312"/>
              </w:rPr>
            </w:pPr>
          </w:p>
          <w:p w:rsidR="00600E0A" w:rsidRPr="003564A6" w:rsidRDefault="00600E0A" w:rsidP="003564A6">
            <w:pPr>
              <w:pStyle w:val="a6"/>
              <w:spacing w:before="0" w:beforeAutospacing="0" w:after="0" w:afterAutospacing="0" w:line="336" w:lineRule="auto"/>
              <w:ind w:firstLineChars="200" w:firstLine="480"/>
              <w:jc w:val="center"/>
              <w:rPr>
                <w:rFonts w:ascii="仿宋_GB2312" w:eastAsia="仿宋_GB2312"/>
              </w:rPr>
            </w:pPr>
          </w:p>
          <w:p w:rsidR="00600E0A" w:rsidRPr="003564A6" w:rsidRDefault="00600E0A" w:rsidP="003564A6">
            <w:pPr>
              <w:pStyle w:val="a6"/>
              <w:spacing w:before="0" w:beforeAutospacing="0" w:after="0" w:afterAutospacing="0" w:line="336" w:lineRule="auto"/>
              <w:ind w:firstLineChars="200" w:firstLine="480"/>
              <w:jc w:val="center"/>
              <w:rPr>
                <w:rFonts w:ascii="仿宋_GB2312" w:eastAsia="仿宋_GB2312"/>
              </w:rPr>
            </w:pPr>
          </w:p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</w:p>
        </w:tc>
      </w:tr>
      <w:tr w:rsidR="00600E0A" w:rsidRPr="003564A6" w:rsidTr="00E5001C">
        <w:tc>
          <w:tcPr>
            <w:tcW w:w="8833" w:type="dxa"/>
            <w:gridSpan w:val="4"/>
            <w:vAlign w:val="center"/>
          </w:tcPr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rPr>
                <w:rFonts w:ascii="仿宋_GB2312" w:eastAsia="仿宋_GB2312"/>
              </w:rPr>
            </w:pPr>
            <w:r w:rsidRPr="003564A6">
              <w:rPr>
                <w:rFonts w:ascii="仿宋_GB2312" w:eastAsia="仿宋_GB2312" w:hint="eastAsia"/>
              </w:rPr>
              <w:t>单位意见：</w:t>
            </w:r>
          </w:p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ind w:firstLineChars="200" w:firstLine="480"/>
              <w:rPr>
                <w:rFonts w:ascii="仿宋_GB2312" w:eastAsia="仿宋_GB2312"/>
              </w:rPr>
            </w:pPr>
            <w:r w:rsidRPr="003564A6">
              <w:rPr>
                <w:rFonts w:ascii="仿宋_GB2312" w:eastAsia="仿宋_GB2312" w:hint="eastAsia"/>
              </w:rPr>
              <w:t>我单位申请作为</w:t>
            </w:r>
            <w:r w:rsidR="003564A6" w:rsidRPr="003564A6">
              <w:rPr>
                <w:rFonts w:ascii="仿宋_GB2312" w:eastAsia="仿宋_GB2312" w:hint="eastAsia"/>
              </w:rPr>
              <w:t>团体</w:t>
            </w:r>
            <w:r w:rsidRPr="003564A6">
              <w:rPr>
                <w:rFonts w:ascii="仿宋_GB2312" w:eastAsia="仿宋_GB2312" w:hint="eastAsia"/>
              </w:rPr>
              <w:t>标准的起草单位，并提供相应技术、人力和经费支持，对标准制订工作予以积极支持和配合。</w:t>
            </w:r>
          </w:p>
          <w:p w:rsidR="00600E0A" w:rsidRPr="003564A6" w:rsidRDefault="00600E0A" w:rsidP="00E5001C">
            <w:pPr>
              <w:pStyle w:val="a6"/>
              <w:spacing w:before="0" w:beforeAutospacing="0" w:after="0" w:afterAutospacing="0" w:line="336" w:lineRule="auto"/>
              <w:jc w:val="center"/>
              <w:rPr>
                <w:rFonts w:ascii="仿宋_GB2312" w:eastAsia="仿宋_GB2312"/>
              </w:rPr>
            </w:pPr>
          </w:p>
          <w:p w:rsidR="00600E0A" w:rsidRPr="003564A6" w:rsidRDefault="00E5001C" w:rsidP="00E5001C">
            <w:pPr>
              <w:pStyle w:val="a6"/>
              <w:wordWrap w:val="0"/>
              <w:spacing w:before="0" w:beforeAutospacing="0" w:after="0" w:afterAutospacing="0" w:line="336" w:lineRule="auto"/>
              <w:jc w:val="center"/>
              <w:rPr>
                <w:rFonts w:ascii="仿宋_GB2312" w:eastAsia="仿宋_GB2312" w:cs="Times New Roman"/>
                <w:kern w:val="2"/>
              </w:rPr>
            </w:pPr>
            <w:r w:rsidRPr="003564A6">
              <w:rPr>
                <w:rFonts w:ascii="仿宋_GB2312" w:eastAsia="仿宋_GB2312" w:hint="eastAsia"/>
              </w:rPr>
              <w:t xml:space="preserve">                                          </w:t>
            </w:r>
            <w:r w:rsidR="00600E0A" w:rsidRPr="003564A6">
              <w:rPr>
                <w:rFonts w:ascii="仿宋_GB2312" w:eastAsia="仿宋_GB2312" w:hint="eastAsia"/>
              </w:rPr>
              <w:t>年   月   日 （单位盖章）</w:t>
            </w:r>
          </w:p>
        </w:tc>
      </w:tr>
    </w:tbl>
    <w:p w:rsidR="00600E0A" w:rsidRPr="00600E0A" w:rsidRDefault="00600E0A" w:rsidP="00A1308F">
      <w:pPr>
        <w:widowControl/>
        <w:shd w:val="clear" w:color="auto" w:fill="FFFFFF"/>
        <w:spacing w:line="560" w:lineRule="exact"/>
        <w:jc w:val="left"/>
        <w:rPr>
          <w:rFonts w:asciiTheme="minorEastAsia" w:hAnsiTheme="minorEastAsia" w:cs="Helvetica"/>
          <w:color w:val="373737"/>
          <w:kern w:val="0"/>
          <w:sz w:val="32"/>
          <w:szCs w:val="32"/>
        </w:rPr>
      </w:pPr>
    </w:p>
    <w:sectPr w:rsidR="00600E0A" w:rsidRPr="00600E0A" w:rsidSect="002F42D0">
      <w:pgSz w:w="11906" w:h="16838"/>
      <w:pgMar w:top="2211" w:right="1531" w:bottom="1871" w:left="153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0D" w:rsidRDefault="000B150D" w:rsidP="00A23A44">
      <w:r>
        <w:separator/>
      </w:r>
    </w:p>
  </w:endnote>
  <w:endnote w:type="continuationSeparator" w:id="0">
    <w:p w:rsidR="000B150D" w:rsidRDefault="000B150D" w:rsidP="00A2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黑体"/>
    <w:panose1 w:val="00000600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0D" w:rsidRDefault="000B150D" w:rsidP="00A23A44">
      <w:r>
        <w:separator/>
      </w:r>
    </w:p>
  </w:footnote>
  <w:footnote w:type="continuationSeparator" w:id="0">
    <w:p w:rsidR="000B150D" w:rsidRDefault="000B150D" w:rsidP="00A2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14A6"/>
    <w:multiLevelType w:val="multilevel"/>
    <w:tmpl w:val="95D4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A44"/>
    <w:rsid w:val="00020970"/>
    <w:rsid w:val="00025304"/>
    <w:rsid w:val="00065554"/>
    <w:rsid w:val="00073F23"/>
    <w:rsid w:val="00074AA6"/>
    <w:rsid w:val="000841A6"/>
    <w:rsid w:val="00094AE3"/>
    <w:rsid w:val="000B150D"/>
    <w:rsid w:val="000B1528"/>
    <w:rsid w:val="000C0120"/>
    <w:rsid w:val="000C6551"/>
    <w:rsid w:val="000D6CD8"/>
    <w:rsid w:val="000F180F"/>
    <w:rsid w:val="00130C2C"/>
    <w:rsid w:val="0013196E"/>
    <w:rsid w:val="0017530E"/>
    <w:rsid w:val="001803AD"/>
    <w:rsid w:val="00192163"/>
    <w:rsid w:val="001C0D3E"/>
    <w:rsid w:val="001C309F"/>
    <w:rsid w:val="001D479C"/>
    <w:rsid w:val="001D5D70"/>
    <w:rsid w:val="001D73B0"/>
    <w:rsid w:val="001E2797"/>
    <w:rsid w:val="001F1472"/>
    <w:rsid w:val="001F73C4"/>
    <w:rsid w:val="00205C8A"/>
    <w:rsid w:val="002157FA"/>
    <w:rsid w:val="00220DA1"/>
    <w:rsid w:val="002965FD"/>
    <w:rsid w:val="002B285D"/>
    <w:rsid w:val="002C5515"/>
    <w:rsid w:val="002D778A"/>
    <w:rsid w:val="002F42D0"/>
    <w:rsid w:val="003177ED"/>
    <w:rsid w:val="003564A6"/>
    <w:rsid w:val="003A4A71"/>
    <w:rsid w:val="003A54D0"/>
    <w:rsid w:val="003C189E"/>
    <w:rsid w:val="003F0DA3"/>
    <w:rsid w:val="00402BDB"/>
    <w:rsid w:val="00411741"/>
    <w:rsid w:val="00432A51"/>
    <w:rsid w:val="004F2218"/>
    <w:rsid w:val="00530EDD"/>
    <w:rsid w:val="00555341"/>
    <w:rsid w:val="00555E4A"/>
    <w:rsid w:val="005657CF"/>
    <w:rsid w:val="005848F6"/>
    <w:rsid w:val="005A6E49"/>
    <w:rsid w:val="005B2A06"/>
    <w:rsid w:val="005E5D1A"/>
    <w:rsid w:val="00600E0A"/>
    <w:rsid w:val="006039F4"/>
    <w:rsid w:val="00654837"/>
    <w:rsid w:val="00685B85"/>
    <w:rsid w:val="006962E0"/>
    <w:rsid w:val="006A1E3E"/>
    <w:rsid w:val="006A783F"/>
    <w:rsid w:val="006B3BC4"/>
    <w:rsid w:val="006B446C"/>
    <w:rsid w:val="006C3E50"/>
    <w:rsid w:val="006C4A9C"/>
    <w:rsid w:val="00703FDD"/>
    <w:rsid w:val="007355CA"/>
    <w:rsid w:val="00747ED2"/>
    <w:rsid w:val="007A1688"/>
    <w:rsid w:val="007A3B45"/>
    <w:rsid w:val="007D3623"/>
    <w:rsid w:val="007F2391"/>
    <w:rsid w:val="007F264E"/>
    <w:rsid w:val="007F348E"/>
    <w:rsid w:val="00820564"/>
    <w:rsid w:val="00836C7B"/>
    <w:rsid w:val="00837B11"/>
    <w:rsid w:val="00880368"/>
    <w:rsid w:val="008A5E56"/>
    <w:rsid w:val="008A7C1B"/>
    <w:rsid w:val="008F2D1C"/>
    <w:rsid w:val="008F7CC5"/>
    <w:rsid w:val="00925280"/>
    <w:rsid w:val="00925BE9"/>
    <w:rsid w:val="009545B2"/>
    <w:rsid w:val="00962829"/>
    <w:rsid w:val="009737B1"/>
    <w:rsid w:val="009A50D1"/>
    <w:rsid w:val="009E0327"/>
    <w:rsid w:val="009F2689"/>
    <w:rsid w:val="00A0798B"/>
    <w:rsid w:val="00A1308F"/>
    <w:rsid w:val="00A15E78"/>
    <w:rsid w:val="00A17C99"/>
    <w:rsid w:val="00A214D5"/>
    <w:rsid w:val="00A23A44"/>
    <w:rsid w:val="00A25B34"/>
    <w:rsid w:val="00A34E55"/>
    <w:rsid w:val="00A43DF3"/>
    <w:rsid w:val="00A64113"/>
    <w:rsid w:val="00A700A6"/>
    <w:rsid w:val="00A938DB"/>
    <w:rsid w:val="00A975A1"/>
    <w:rsid w:val="00AE0F3B"/>
    <w:rsid w:val="00AF2DA3"/>
    <w:rsid w:val="00B07C9F"/>
    <w:rsid w:val="00B45621"/>
    <w:rsid w:val="00B62885"/>
    <w:rsid w:val="00B81AC9"/>
    <w:rsid w:val="00B906D9"/>
    <w:rsid w:val="00C060FB"/>
    <w:rsid w:val="00C1046E"/>
    <w:rsid w:val="00C40702"/>
    <w:rsid w:val="00C5335C"/>
    <w:rsid w:val="00C56586"/>
    <w:rsid w:val="00C6046D"/>
    <w:rsid w:val="00C739B0"/>
    <w:rsid w:val="00C83D3D"/>
    <w:rsid w:val="00C8780E"/>
    <w:rsid w:val="00C9256A"/>
    <w:rsid w:val="00C974B4"/>
    <w:rsid w:val="00CF0373"/>
    <w:rsid w:val="00D400D4"/>
    <w:rsid w:val="00D51295"/>
    <w:rsid w:val="00D725AA"/>
    <w:rsid w:val="00D915B8"/>
    <w:rsid w:val="00DA488F"/>
    <w:rsid w:val="00DF1946"/>
    <w:rsid w:val="00E36E16"/>
    <w:rsid w:val="00E42118"/>
    <w:rsid w:val="00E45CA3"/>
    <w:rsid w:val="00E4770A"/>
    <w:rsid w:val="00E5001C"/>
    <w:rsid w:val="00EB241B"/>
    <w:rsid w:val="00EB337B"/>
    <w:rsid w:val="00EC74CA"/>
    <w:rsid w:val="00ED35B1"/>
    <w:rsid w:val="00F21807"/>
    <w:rsid w:val="00F6115B"/>
    <w:rsid w:val="00F6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4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23A4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A23A4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3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3A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3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3A4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A23A4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A23A4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word-overflow-1">
    <w:name w:val="word-overflow-1"/>
    <w:basedOn w:val="a0"/>
    <w:rsid w:val="00A23A44"/>
  </w:style>
  <w:style w:type="character" w:styleId="a5">
    <w:name w:val="Hyperlink"/>
    <w:basedOn w:val="a0"/>
    <w:uiPriority w:val="99"/>
    <w:unhideWhenUsed/>
    <w:rsid w:val="00A23A4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23A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23A44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7355C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355CA"/>
    <w:rPr>
      <w:sz w:val="18"/>
      <w:szCs w:val="18"/>
    </w:rPr>
  </w:style>
  <w:style w:type="paragraph" w:styleId="a9">
    <w:name w:val="List Paragraph"/>
    <w:basedOn w:val="a"/>
    <w:uiPriority w:val="34"/>
    <w:qFormat/>
    <w:rsid w:val="00747ED2"/>
    <w:pPr>
      <w:ind w:firstLineChars="200" w:firstLine="420"/>
    </w:pPr>
  </w:style>
  <w:style w:type="character" w:customStyle="1" w:styleId="bjh-strong">
    <w:name w:val="bjh-strong"/>
    <w:basedOn w:val="a0"/>
    <w:rsid w:val="00074AA6"/>
  </w:style>
  <w:style w:type="paragraph" w:customStyle="1" w:styleId="Default">
    <w:name w:val="Default"/>
    <w:rsid w:val="003C189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3F0DA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2"/>
    <w:uiPriority w:val="99"/>
    <w:semiHidden/>
    <w:unhideWhenUsed/>
    <w:rsid w:val="00820564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820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0" w:color="909399"/>
            <w:right w:val="none" w:sz="0" w:space="0" w:color="auto"/>
          </w:divBdr>
          <w:divsChild>
            <w:div w:id="164707810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4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0268">
              <w:marLeft w:val="0"/>
              <w:marRight w:val="0"/>
              <w:marTop w:val="100"/>
              <w:marBottom w:val="100"/>
              <w:divBdr>
                <w:top w:val="dotted" w:sz="6" w:space="1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coatingnet.com/m/view.php?aid=105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lylb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lylb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5</Pages>
  <Words>288</Words>
  <Characters>1648</Characters>
  <Application>Microsoft Office Word</Application>
  <DocSecurity>0</DocSecurity>
  <Lines>13</Lines>
  <Paragraphs>3</Paragraphs>
  <ScaleCrop>false</ScaleCrop>
  <Company>微软中国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ITMaster</cp:lastModifiedBy>
  <cp:revision>68</cp:revision>
  <dcterms:created xsi:type="dcterms:W3CDTF">2021-12-27T07:53:00Z</dcterms:created>
  <dcterms:modified xsi:type="dcterms:W3CDTF">2023-07-18T06:58:00Z</dcterms:modified>
</cp:coreProperties>
</file>